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9413694" w14:textId="017EEBD3" w:rsidR="00185623" w:rsidRPr="00B22031" w:rsidRDefault="00185623" w:rsidP="00185623">
            <w:pPr>
              <w:widowControl w:val="0"/>
              <w:ind w:left="185" w:hanging="5"/>
              <w:rPr>
                <w:rFonts w:ascii="Tahoma" w:hAnsi="Tahoma" w:cs="Tahoma"/>
                <w:sz w:val="20"/>
              </w:rPr>
            </w:pPr>
            <w:r w:rsidRPr="00B22031">
              <w:rPr>
                <w:rFonts w:ascii="Tahoma" w:hAnsi="Tahoma" w:cs="Tahoma"/>
                <w:sz w:val="20"/>
              </w:rPr>
              <w:t>Акционерное общество «Красноярский речной порт» (АО «КРП»</w:t>
            </w:r>
          </w:p>
          <w:p w14:paraId="4B16C3A8" w14:textId="057B018E" w:rsidR="00CE3336" w:rsidRPr="00891C08" w:rsidRDefault="00185623" w:rsidP="00185623">
            <w:pPr>
              <w:widowControl w:val="0"/>
              <w:suppressAutoHyphens w:val="0"/>
              <w:ind w:left="185" w:firstLine="0"/>
              <w:rPr>
                <w:rFonts w:ascii="Tahoma" w:hAnsi="Tahoma" w:cs="Tahoma"/>
                <w:sz w:val="20"/>
              </w:rPr>
            </w:pPr>
            <w:r w:rsidRPr="00B22031">
              <w:rPr>
                <w:rFonts w:ascii="Tahoma" w:hAnsi="Tahoma" w:cs="Tahoma"/>
                <w:sz w:val="20"/>
              </w:rPr>
              <w:t xml:space="preserve">в лице </w:t>
            </w:r>
            <w:r w:rsidR="00CE3336" w:rsidRPr="00891C08">
              <w:rPr>
                <w:rFonts w:ascii="Tahoma" w:hAnsi="Tahoma" w:cs="Tahoma"/>
                <w:sz w:val="20"/>
              </w:rPr>
              <w:t xml:space="preserve"> </w:t>
            </w:r>
            <w:r w:rsidR="00AB4DD9" w:rsidRPr="00891C08">
              <w:rPr>
                <w:rFonts w:ascii="Tahoma" w:hAnsi="Tahoma" w:cs="Tahoma"/>
                <w:color w:val="FF0000"/>
                <w:sz w:val="20"/>
                <w:u w:color="FFFFFF" w:themeColor="background1"/>
              </w:rPr>
              <w:t>[</w:t>
            </w:r>
            <w:r w:rsidR="00CE3336" w:rsidRPr="00891C08">
              <w:rPr>
                <w:rFonts w:ascii="Tahoma" w:hAnsi="Tahoma" w:cs="Tahoma"/>
                <w:sz w:val="20"/>
              </w:rPr>
              <w:t>•</w:t>
            </w:r>
            <w:r w:rsidR="00AB4DD9"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6"/>
            </w:r>
            <w:r w:rsidR="00CE3336"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22B1CC91"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0054C764" w:rsidR="009240C8" w:rsidRPr="00891C08" w:rsidRDefault="00B562BF"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Pr>
                <w:lang w:val="ru-RU"/>
              </w:rPr>
              <w:t>По</w:t>
            </w:r>
            <w:r w:rsidRPr="00B562BF">
              <w:rPr>
                <w:lang w:val="ru-RU"/>
              </w:rPr>
              <w:t xml:space="preserve"> ремонту электродвигателей и </w:t>
            </w:r>
            <w:proofErr w:type="spellStart"/>
            <w:r w:rsidRPr="00B562BF">
              <w:rPr>
                <w:lang w:val="ru-RU"/>
              </w:rPr>
              <w:t>гидротолкателей</w:t>
            </w:r>
            <w:proofErr w:type="spellEnd"/>
            <w:r w:rsidRPr="00B562BF">
              <w:rPr>
                <w:lang w:val="ru-RU"/>
              </w:rPr>
              <w:t xml:space="preserve"> </w:t>
            </w:r>
          </w:p>
        </w:tc>
      </w:tr>
    </w:tbl>
    <w:p w14:paraId="275C923E" w14:textId="69194290"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A23419">
        <w:rPr>
          <w:b/>
        </w:rPr>
        <w:t>Задании</w:t>
      </w:r>
      <w:r w:rsidRPr="00A23419">
        <w:t xml:space="preserve"> (Приложение</w:t>
      </w:r>
      <w:r w:rsidRPr="00891C08">
        <w:t xml:space="preserve"> </w:t>
      </w:r>
      <w:r w:rsidR="00831D9C" w:rsidRPr="00891C08">
        <w:t>№ </w:t>
      </w:r>
      <w:r w:rsidR="00831D9C">
        <w:t xml:space="preserve">1 </w:t>
      </w:r>
      <w:r w:rsidR="0013148B" w:rsidRPr="00891C08">
        <w:t>«</w:t>
      </w:r>
      <w:r w:rsidR="001661EF">
        <w:t>З</w:t>
      </w:r>
      <w:r w:rsidR="00831D9C" w:rsidRPr="00831D9C">
        <w:t>адание</w:t>
      </w:r>
      <w:r w:rsidR="0013148B" w:rsidRPr="00891C08">
        <w:t>»</w:t>
      </w:r>
      <w:r w:rsidRPr="00891C08">
        <w:t>).</w:t>
      </w:r>
    </w:p>
    <w:p w14:paraId="4E2E588D" w14:textId="33400ABF" w:rsidR="00CB7B8C" w:rsidRPr="00891C08" w:rsidRDefault="00CB7B8C">
      <w:pPr>
        <w:pStyle w:val="a"/>
      </w:pPr>
      <w:r w:rsidRPr="00891C08">
        <w:t>СРОК</w:t>
      </w:r>
    </w:p>
    <w:p w14:paraId="6307F276" w14:textId="26A100D4" w:rsidR="00CB7B8C" w:rsidRPr="001661EF" w:rsidRDefault="00853E5F" w:rsidP="00CB7B8C">
      <w:pPr>
        <w:pStyle w:val="a0"/>
        <w:rPr>
          <w:bCs/>
        </w:rPr>
      </w:pPr>
      <w:r w:rsidRPr="00891C08">
        <w:t>С</w:t>
      </w:r>
      <w:r w:rsidR="00CB7B8C" w:rsidRPr="00891C08">
        <w:t>рок</w:t>
      </w:r>
      <w:r w:rsidR="00D542C0" w:rsidRPr="00891C08">
        <w:t xml:space="preserve"> </w:t>
      </w:r>
      <w:r w:rsidRPr="00891C08">
        <w:t>выполнения Работ</w:t>
      </w:r>
      <w:r w:rsidR="00CB7B8C" w:rsidRPr="00891C08">
        <w:t>:</w:t>
      </w:r>
    </w:p>
    <w:tbl>
      <w:tblPr>
        <w:tblStyle w:val="affd"/>
        <w:tblW w:w="9214" w:type="dxa"/>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214"/>
      </w:tblGrid>
      <w:tr w:rsidR="001661EF" w:rsidRPr="00891C08" w14:paraId="1CA1732F" w14:textId="77777777" w:rsidTr="001661EF">
        <w:tc>
          <w:tcPr>
            <w:tcW w:w="921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70B6EAB" w14:textId="16958BBC" w:rsidR="001661EF" w:rsidRPr="006B1A73" w:rsidRDefault="001661EF" w:rsidP="001661EF">
            <w:pPr>
              <w:pStyle w:val="SL0Text8Simplawyer"/>
              <w:rPr>
                <w:sz w:val="20"/>
                <w:szCs w:val="20"/>
              </w:rPr>
            </w:pPr>
            <w:r>
              <w:rPr>
                <w:rFonts w:eastAsia="Calibri"/>
                <w:bCs/>
                <w:color w:val="000000"/>
                <w:sz w:val="20"/>
                <w:szCs w:val="20"/>
                <w:lang w:eastAsia="ar-SA"/>
              </w:rPr>
              <w:t xml:space="preserve">С </w:t>
            </w:r>
            <w:r w:rsidRPr="009B78E7">
              <w:rPr>
                <w:rFonts w:eastAsia="Calibri"/>
                <w:bCs/>
                <w:color w:val="000000"/>
                <w:sz w:val="20"/>
                <w:szCs w:val="20"/>
                <w:lang w:eastAsia="ar-SA"/>
              </w:rPr>
              <w:t>даты заключения договора</w:t>
            </w:r>
            <w:r w:rsidRPr="009B3E1E">
              <w:t xml:space="preserve"> </w:t>
            </w:r>
            <w:r w:rsidRPr="00891C08">
              <w:rPr>
                <w:sz w:val="20"/>
                <w:szCs w:val="20"/>
              </w:rPr>
              <w:t>по</w:t>
            </w:r>
            <w:r w:rsidRPr="00891C08" w:rsidDel="0082207B">
              <w:rPr>
                <w:sz w:val="20"/>
                <w:szCs w:val="20"/>
              </w:rPr>
              <w:t xml:space="preserve"> </w:t>
            </w:r>
            <w:r w:rsidRPr="00A23419">
              <w:rPr>
                <w:sz w:val="20"/>
                <w:szCs w:val="20"/>
              </w:rPr>
              <w:t>31.12.2026</w:t>
            </w:r>
          </w:p>
        </w:tc>
      </w:tr>
    </w:tbl>
    <w:p w14:paraId="14DB7130" w14:textId="795D7E03" w:rsidR="002746BD" w:rsidRPr="00891C08" w:rsidRDefault="002746BD">
      <w:pPr>
        <w:pStyle w:val="a"/>
      </w:pPr>
      <w:r w:rsidRPr="00891C08">
        <w:t>ЦЕНА</w:t>
      </w:r>
    </w:p>
    <w:p w14:paraId="02C5EF0E" w14:textId="6AF0486C"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предельной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8"/>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9"/>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10"/>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11"/>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3"/>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proofErr w:type="gramStart"/>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НДС</w:t>
            </w:r>
            <w:proofErr w:type="gramEnd"/>
            <w:r w:rsidR="00D741E1" w:rsidRPr="00891C08">
              <w:rPr>
                <w:rFonts w:ascii="Tahoma" w:hAnsi="Tahoma" w:cs="Tahoma"/>
                <w:sz w:val="20"/>
              </w:rPr>
              <w:t xml:space="preserve">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proofErr w:type="spellStart"/>
            <w:r w:rsidR="00D741E1" w:rsidRPr="00891C08">
              <w:rPr>
                <w:rFonts w:ascii="Tahoma" w:hAnsi="Tahoma" w:cs="Tahoma"/>
                <w:sz w:val="20"/>
              </w:rPr>
              <w:t>пп</w:t>
            </w:r>
            <w:proofErr w:type="spellEnd"/>
            <w:r w:rsidR="00D741E1" w:rsidRPr="00891C08">
              <w:rPr>
                <w:rFonts w:ascii="Tahoma" w:hAnsi="Tahoma" w:cs="Tahoma"/>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14"/>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67C2CC4" w14:textId="5B414BFB" w:rsidR="00A806EC" w:rsidRPr="00891C08" w:rsidRDefault="00A806EC" w:rsidP="00A806EC">
      <w:pPr>
        <w:pStyle w:val="a0"/>
      </w:pPr>
      <w:r w:rsidRPr="00891C08">
        <w:t xml:space="preserve">Цена Работ определяется исходя из </w:t>
      </w:r>
      <w:r w:rsidR="003C7C57" w:rsidRPr="00891C08">
        <w:t>тарифов</w:t>
      </w:r>
      <w:r w:rsidR="004864CF" w:rsidRPr="00891C08">
        <w:t xml:space="preserve"> </w:t>
      </w:r>
      <w:r w:rsidR="00A23419" w:rsidRPr="00891C08">
        <w:rPr>
          <w:lang w:eastAsia="ru-RU"/>
        </w:rPr>
        <w:t>Подрядчика,</w:t>
      </w:r>
      <w:r w:rsidR="00831D9C">
        <w:rPr>
          <w:lang w:eastAsia="ru-RU"/>
        </w:rPr>
        <w:t xml:space="preserve"> указанных в Приложении </w:t>
      </w:r>
      <w:r w:rsidR="00831D9C" w:rsidRPr="00891C08">
        <w:t>№ 2</w:t>
      </w:r>
      <w:r w:rsidR="00831D9C">
        <w:t>.</w:t>
      </w:r>
    </w:p>
    <w:p w14:paraId="713AFE42" w14:textId="3F756056" w:rsidR="0014252B" w:rsidRPr="00891C08" w:rsidRDefault="00A06465" w:rsidP="00C97DFB">
      <w:pPr>
        <w:pStyle w:val="a0"/>
        <w:numPr>
          <w:ilvl w:val="0"/>
          <w:numId w:val="0"/>
        </w:numPr>
        <w:ind w:left="851"/>
        <w:rPr>
          <w:color w:val="FF0000"/>
        </w:rPr>
      </w:pPr>
      <w:r w:rsidRPr="00891C08">
        <w:t>Стоимость выполненных Работ определяется путём умножения тарифа на количество фактически осуществлённых операций/</w:t>
      </w:r>
      <w:r w:rsidR="00CF0735">
        <w:t>материалов</w:t>
      </w:r>
      <w:r w:rsidRPr="00891C08">
        <w:t>.</w:t>
      </w:r>
      <w:r w:rsidR="004C1BF8" w:rsidRPr="00891C08">
        <w:t xml:space="preserve"> </w:t>
      </w:r>
    </w:p>
    <w:p w14:paraId="5CD05A92" w14:textId="3C2BDB15"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xml:space="preserve">,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p>
    <w:p w14:paraId="51786208" w14:textId="6342CEBD" w:rsidR="00001448" w:rsidRPr="00891C08" w:rsidRDefault="00001448" w:rsidP="00B76970">
      <w:pPr>
        <w:pStyle w:val="afff6"/>
      </w:pPr>
      <w:r w:rsidRPr="00891C08">
        <w:t xml:space="preserve">Цена Договора не включает затраты, которые Подрядчик не </w:t>
      </w:r>
      <w:r w:rsidR="009E0A19" w:rsidRPr="00891C08">
        <w:t xml:space="preserve">несёт </w:t>
      </w:r>
      <w:r w:rsidRPr="00891C08">
        <w:t>в связи с содействием Заказчика.</w:t>
      </w:r>
    </w:p>
    <w:p w14:paraId="2CE8D37C" w14:textId="21BA4E06" w:rsidR="00837E8A" w:rsidRDefault="00B76970" w:rsidP="00B76970">
      <w:pPr>
        <w:pStyle w:val="afff6"/>
      </w:pPr>
      <w:r w:rsidRPr="00891C08">
        <w:t xml:space="preserve">Цена Работ, подлежащая </w:t>
      </w:r>
      <w:r w:rsidR="00EC4BA1" w:rsidRPr="00891C08">
        <w:t xml:space="preserve">приемке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p>
    <w:p w14:paraId="03501220" w14:textId="67AA767A" w:rsidR="001A4781" w:rsidRPr="00891C08" w:rsidRDefault="001A4781" w:rsidP="001A4781">
      <w:pPr>
        <w:pStyle w:val="a0"/>
      </w:pPr>
      <w:r>
        <w:t>Стоимость Работ в действующих ценах определяется на основании тарифов Подрядчика, указанных в п. 3.2 Договора.</w:t>
      </w:r>
    </w:p>
    <w:p w14:paraId="6B8897AF" w14:textId="3DE702FF" w:rsidR="00BF46C7" w:rsidRPr="00891C08" w:rsidRDefault="00BF46C7">
      <w:pPr>
        <w:pStyle w:val="a"/>
      </w:pPr>
      <w:r w:rsidRPr="00891C08">
        <w:lastRenderedPageBreak/>
        <w:t xml:space="preserve">ПОРЯДОК </w:t>
      </w:r>
      <w:r w:rsidR="00D02EAA" w:rsidRPr="00891C08">
        <w:t>РАСЧЁТОВ</w:t>
      </w:r>
    </w:p>
    <w:p w14:paraId="5BAFCAF7" w14:textId="72EFF08D" w:rsidR="00740CF5" w:rsidRPr="00960B34" w:rsidRDefault="00740CF5" w:rsidP="00960B34">
      <w:pPr>
        <w:pStyle w:val="a0"/>
        <w:rPr>
          <w:color w:val="FF000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740CF5" w:rsidRPr="00891C08" w14:paraId="5F8306B5" w14:textId="77777777" w:rsidTr="00E1126A">
        <w:trPr>
          <w:trHeight w:val="280"/>
        </w:trPr>
        <w:tc>
          <w:tcPr>
            <w:tcW w:w="9069" w:type="dxa"/>
            <w:gridSpan w:val="2"/>
            <w:tcBorders>
              <w:top w:val="dotted" w:sz="4" w:space="0" w:color="auto"/>
            </w:tcBorders>
            <w:shd w:val="clear" w:color="auto" w:fill="F2F2F2" w:themeFill="background1" w:themeFillShade="F2"/>
          </w:tcPr>
          <w:p w14:paraId="020A4844" w14:textId="62192555" w:rsidR="00740CF5" w:rsidRPr="00891C08" w:rsidRDefault="00740CF5" w:rsidP="00E1126A">
            <w:pPr>
              <w:spacing w:before="120" w:after="240"/>
              <w:ind w:firstLine="0"/>
              <w:rPr>
                <w:rFonts w:ascii="Tahoma" w:hAnsi="Tahoma" w:cs="Tahoma"/>
                <w:b/>
                <w:sz w:val="20"/>
                <w:szCs w:val="20"/>
              </w:rPr>
            </w:pPr>
            <w:r w:rsidRPr="00891C08">
              <w:rPr>
                <w:rFonts w:ascii="Tahoma" w:hAnsi="Tahoma" w:cs="Tahoma"/>
                <w:sz w:val="20"/>
              </w:rPr>
              <w:t>Оплата выполненных Работ производится</w:t>
            </w:r>
            <w:r w:rsidRPr="00891C08">
              <w:rPr>
                <w:rFonts w:ascii="Tahoma" w:hAnsi="Tahoma" w:cs="Tahoma"/>
                <w:b/>
                <w:sz w:val="20"/>
              </w:rPr>
              <w:t xml:space="preserve"> </w:t>
            </w:r>
          </w:p>
        </w:tc>
      </w:tr>
      <w:tr w:rsidR="00740CF5" w:rsidRPr="00891C08" w14:paraId="4F6213BE" w14:textId="77777777" w:rsidTr="00E1126A">
        <w:trPr>
          <w:trHeight w:val="280"/>
        </w:trPr>
        <w:tc>
          <w:tcPr>
            <w:tcW w:w="1417" w:type="dxa"/>
            <w:tcBorders>
              <w:right w:val="dotted" w:sz="4" w:space="0" w:color="auto"/>
            </w:tcBorders>
          </w:tcPr>
          <w:p w14:paraId="1DF4F7FA" w14:textId="248F2B67" w:rsidR="00740CF5" w:rsidRPr="002C4A61"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tc>
        <w:tc>
          <w:tcPr>
            <w:tcW w:w="7652" w:type="dxa"/>
            <w:tcBorders>
              <w:top w:val="dotted" w:sz="4" w:space="0" w:color="auto"/>
              <w:left w:val="dotted" w:sz="4" w:space="0" w:color="auto"/>
              <w:bottom w:val="dotted" w:sz="4" w:space="0" w:color="auto"/>
            </w:tcBorders>
            <w:shd w:val="clear" w:color="auto" w:fill="F2F2F2"/>
          </w:tcPr>
          <w:p w14:paraId="4B3F1DAB" w14:textId="05D9883D" w:rsidR="00740CF5" w:rsidRPr="00891C08" w:rsidRDefault="002345F3" w:rsidP="002C4A61">
            <w:pPr>
              <w:tabs>
                <w:tab w:val="left" w:pos="1029"/>
                <w:tab w:val="left" w:pos="1418"/>
                <w:tab w:val="left" w:pos="3119"/>
              </w:tabs>
              <w:ind w:left="150" w:right="142" w:firstLine="0"/>
              <w:jc w:val="left"/>
              <w:rPr>
                <w:rFonts w:ascii="Tahoma" w:hAnsi="Tahoma" w:cs="Tahoma"/>
                <w:color w:val="FFC000"/>
                <w:sz w:val="20"/>
                <w:szCs w:val="20"/>
              </w:rPr>
            </w:pPr>
            <w:r>
              <w:rPr>
                <w:rFonts w:ascii="Tahoma" w:hAnsi="Tahoma" w:cs="Tahoma"/>
              </w:rPr>
              <w:t>-</w:t>
            </w:r>
          </w:p>
        </w:tc>
      </w:tr>
      <w:tr w:rsidR="00740CF5" w:rsidRPr="00891C08" w14:paraId="71FD4304" w14:textId="77777777" w:rsidTr="00E1126A">
        <w:tc>
          <w:tcPr>
            <w:tcW w:w="1417" w:type="dxa"/>
            <w:tcBorders>
              <w:bottom w:val="dotted" w:sz="4" w:space="0" w:color="auto"/>
              <w:right w:val="dotted" w:sz="4" w:space="0" w:color="auto"/>
            </w:tcBorders>
          </w:tcPr>
          <w:p w14:paraId="009C4C13"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071F2589" w14:textId="77777777" w:rsidR="00740CF5" w:rsidRPr="00891C08" w:rsidRDefault="00740CF5" w:rsidP="00E1126A">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29AD21FA" w14:textId="686F646C" w:rsidR="00740CF5" w:rsidRPr="00891C08" w:rsidRDefault="00740CF5" w:rsidP="002C4A61">
            <w:pPr>
              <w:ind w:left="150" w:right="142" w:firstLine="0"/>
              <w:jc w:val="left"/>
              <w:rPr>
                <w:rFonts w:ascii="Tahoma" w:hAnsi="Tahoma" w:cs="Tahoma"/>
                <w:sz w:val="20"/>
                <w:szCs w:val="20"/>
              </w:rPr>
            </w:pPr>
            <w:r w:rsidRPr="00891C08">
              <w:rPr>
                <w:rFonts w:ascii="Tahoma" w:hAnsi="Tahoma" w:cs="Tahoma"/>
                <w:sz w:val="20"/>
              </w:rPr>
              <w:t>не позднее</w:t>
            </w:r>
            <w:r w:rsidRPr="00891C08">
              <w:rPr>
                <w:rFonts w:ascii="Tahoma" w:hAnsi="Tahoma" w:cs="Tahoma"/>
                <w:bCs/>
                <w:sz w:val="20"/>
              </w:rPr>
              <w:t xml:space="preserve"> </w:t>
            </w:r>
            <w:r w:rsidRPr="00891C08">
              <w:rPr>
                <w:rFonts w:ascii="Tahoma" w:hAnsi="Tahoma" w:cs="Tahoma"/>
                <w:sz w:val="20"/>
              </w:rPr>
              <w:t xml:space="preserve">7 </w:t>
            </w:r>
            <w:proofErr w:type="spellStart"/>
            <w:r w:rsidRPr="00891C08">
              <w:rPr>
                <w:rFonts w:ascii="Tahoma" w:hAnsi="Tahoma" w:cs="Tahoma"/>
                <w:sz w:val="20"/>
              </w:rPr>
              <w:t>р.д</w:t>
            </w:r>
            <w:proofErr w:type="spellEnd"/>
            <w:r w:rsidRPr="00891C08">
              <w:rPr>
                <w:rFonts w:ascii="Tahoma" w:hAnsi="Tahoma" w:cs="Tahoma"/>
                <w:sz w:val="20"/>
              </w:rPr>
              <w:t xml:space="preserve">. </w:t>
            </w:r>
          </w:p>
        </w:tc>
      </w:tr>
      <w:tr w:rsidR="00740CF5" w:rsidRPr="00891C08" w14:paraId="730F997C" w14:textId="77777777" w:rsidTr="00E1126A">
        <w:tc>
          <w:tcPr>
            <w:tcW w:w="1417" w:type="dxa"/>
            <w:tcBorders>
              <w:top w:val="dotted" w:sz="4" w:space="0" w:color="auto"/>
              <w:bottom w:val="nil"/>
              <w:right w:val="dotted" w:sz="4" w:space="0" w:color="auto"/>
            </w:tcBorders>
          </w:tcPr>
          <w:p w14:paraId="1C00F06F" w14:textId="77777777" w:rsidR="00740CF5" w:rsidRPr="00891C08" w:rsidRDefault="00740CF5" w:rsidP="00E1126A">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C83E6C" w14:textId="3655B5C1" w:rsidR="00740CF5" w:rsidRPr="00891C08" w:rsidRDefault="00740CF5" w:rsidP="002C4A61">
            <w:pPr>
              <w:ind w:left="150" w:right="142" w:firstLine="0"/>
              <w:jc w:val="left"/>
              <w:rPr>
                <w:rFonts w:ascii="Tahoma" w:hAnsi="Tahoma" w:cs="Tahoma"/>
                <w:sz w:val="20"/>
              </w:rPr>
            </w:pPr>
            <w:r w:rsidRPr="00891C08">
              <w:rPr>
                <w:rFonts w:ascii="Tahoma" w:hAnsi="Tahoma" w:cs="Tahoma"/>
                <w:sz w:val="20"/>
              </w:rPr>
              <w:t xml:space="preserve">с </w:t>
            </w:r>
            <w:r w:rsidR="007C6D71" w:rsidRPr="00891C08">
              <w:rPr>
                <w:rFonts w:ascii="Tahoma" w:hAnsi="Tahoma" w:cs="Tahoma"/>
                <w:sz w:val="20"/>
              </w:rPr>
              <w:t xml:space="preserve">даты </w:t>
            </w:r>
            <w:r w:rsidRPr="00891C08">
              <w:rPr>
                <w:rFonts w:ascii="Tahoma" w:hAnsi="Tahoma" w:cs="Tahoma"/>
                <w:sz w:val="20"/>
              </w:rPr>
              <w:t>п</w:t>
            </w:r>
            <w:r w:rsidR="00E8191B">
              <w:rPr>
                <w:rFonts w:ascii="Tahoma" w:hAnsi="Tahoma" w:cs="Tahoma"/>
                <w:sz w:val="20"/>
              </w:rPr>
              <w:t>риёмки Работ</w:t>
            </w:r>
          </w:p>
        </w:tc>
      </w:tr>
      <w:tr w:rsidR="00740CF5" w:rsidRPr="00891C08" w14:paraId="585D4B06" w14:textId="77777777" w:rsidTr="00E1126A">
        <w:tc>
          <w:tcPr>
            <w:tcW w:w="1417" w:type="dxa"/>
            <w:tcBorders>
              <w:top w:val="nil"/>
              <w:bottom w:val="dotted" w:sz="4" w:space="0" w:color="auto"/>
              <w:right w:val="dotted" w:sz="4" w:space="0" w:color="auto"/>
            </w:tcBorders>
          </w:tcPr>
          <w:p w14:paraId="38802B99" w14:textId="77777777" w:rsidR="00740CF5" w:rsidRPr="00891C08" w:rsidRDefault="00740CF5" w:rsidP="00E1126A">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281568AC" w14:textId="77777777" w:rsidR="00740CF5" w:rsidRPr="00891C08" w:rsidRDefault="00740CF5" w:rsidP="002C4A61">
            <w:pPr>
              <w:pStyle w:val="aff2"/>
              <w:ind w:left="150" w:right="142" w:firstLine="0"/>
              <w:jc w:val="left"/>
              <w:rPr>
                <w:rFonts w:ascii="Tahoma" w:hAnsi="Tahoma" w:cs="Tahoma"/>
                <w:bCs/>
                <w:sz w:val="20"/>
                <w:szCs w:val="20"/>
              </w:rPr>
            </w:pPr>
          </w:p>
        </w:tc>
      </w:tr>
      <w:tr w:rsidR="00740CF5" w:rsidRPr="00891C08" w14:paraId="2283CD2B" w14:textId="77777777" w:rsidTr="00E1126A">
        <w:tc>
          <w:tcPr>
            <w:tcW w:w="1417" w:type="dxa"/>
            <w:tcBorders>
              <w:top w:val="dotted" w:sz="4" w:space="0" w:color="auto"/>
              <w:bottom w:val="dotted" w:sz="4" w:space="0" w:color="auto"/>
              <w:right w:val="dotted" w:sz="4" w:space="0" w:color="auto"/>
            </w:tcBorders>
          </w:tcPr>
          <w:p w14:paraId="0E141C65" w14:textId="77777777" w:rsidR="00740CF5" w:rsidRPr="00891C08" w:rsidRDefault="00740CF5" w:rsidP="00E1126A">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349201CB" w14:textId="25545F46" w:rsidR="00740CF5" w:rsidRPr="00AD2100" w:rsidRDefault="00FB61A6" w:rsidP="002C4A61">
            <w:pPr>
              <w:pStyle w:val="aff2"/>
              <w:widowControl w:val="0"/>
              <w:autoSpaceDE w:val="0"/>
              <w:autoSpaceDN w:val="0"/>
              <w:adjustRightInd w:val="0"/>
              <w:ind w:left="147" w:right="142" w:firstLine="0"/>
              <w:jc w:val="left"/>
              <w:rPr>
                <w:rFonts w:ascii="Tahoma" w:hAnsi="Tahoma" w:cs="Tahoma"/>
                <w:sz w:val="20"/>
                <w:szCs w:val="20"/>
              </w:rPr>
            </w:pPr>
            <w:r w:rsidRPr="00AD2100">
              <w:rPr>
                <w:rFonts w:ascii="Tahoma" w:hAnsi="Tahoma" w:cs="Tahoma"/>
                <w:sz w:val="20"/>
                <w:szCs w:val="20"/>
              </w:rPr>
              <w:t>п</w:t>
            </w:r>
            <w:r w:rsidR="00740CF5" w:rsidRPr="00AD2100">
              <w:rPr>
                <w:rFonts w:ascii="Tahoma" w:hAnsi="Tahoma" w:cs="Tahoma"/>
                <w:sz w:val="20"/>
                <w:szCs w:val="20"/>
              </w:rPr>
              <w:t>ри условии предоставления оригиналов</w:t>
            </w:r>
            <w:r w:rsidR="00E8191B">
              <w:rPr>
                <w:rFonts w:ascii="Tahoma" w:hAnsi="Tahoma" w:cs="Tahoma"/>
                <w:sz w:val="20"/>
                <w:szCs w:val="20"/>
              </w:rPr>
              <w:t>/скан-копий</w:t>
            </w:r>
            <w:r w:rsidR="00740CF5" w:rsidRPr="00AD2100">
              <w:rPr>
                <w:rFonts w:ascii="Tahoma" w:hAnsi="Tahoma" w:cs="Tahoma"/>
                <w:sz w:val="20"/>
                <w:szCs w:val="20"/>
              </w:rPr>
              <w:t xml:space="preserve"> и, если применимо, подписания обеими Сторонами:</w:t>
            </w:r>
          </w:p>
          <w:p w14:paraId="0EFCE75F" w14:textId="51177952" w:rsidR="00740CF5" w:rsidRDefault="0034677C" w:rsidP="002C4A61">
            <w:pPr>
              <w:pStyle w:val="aff2"/>
              <w:widowControl w:val="0"/>
              <w:autoSpaceDE w:val="0"/>
              <w:autoSpaceDN w:val="0"/>
              <w:adjustRightInd w:val="0"/>
              <w:ind w:left="147" w:right="142" w:firstLine="0"/>
              <w:jc w:val="left"/>
              <w:rPr>
                <w:rFonts w:ascii="Tahoma" w:hAnsi="Tahoma" w:cs="Tahoma"/>
                <w:sz w:val="20"/>
                <w:szCs w:val="20"/>
              </w:rPr>
            </w:pPr>
            <w:r w:rsidRPr="00AD2100">
              <w:rPr>
                <w:rFonts w:ascii="Tahoma" w:hAnsi="Tahoma" w:cs="Tahoma"/>
                <w:sz w:val="20"/>
                <w:szCs w:val="20"/>
              </w:rPr>
              <w:t>- Акта сдачи-приёмки работ</w:t>
            </w:r>
          </w:p>
          <w:p w14:paraId="0C961C61" w14:textId="252FA505" w:rsidR="00664159" w:rsidRPr="00430F05" w:rsidRDefault="00664159" w:rsidP="002C4A61">
            <w:pPr>
              <w:pStyle w:val="aff2"/>
              <w:widowControl w:val="0"/>
              <w:autoSpaceDE w:val="0"/>
              <w:autoSpaceDN w:val="0"/>
              <w:adjustRightInd w:val="0"/>
              <w:ind w:left="147" w:right="142" w:firstLine="0"/>
              <w:jc w:val="left"/>
              <w:rPr>
                <w:rFonts w:ascii="Tahoma" w:hAnsi="Tahoma" w:cs="Tahoma"/>
                <w:sz w:val="20"/>
                <w:szCs w:val="20"/>
              </w:rPr>
            </w:pPr>
            <w:r>
              <w:rPr>
                <w:rFonts w:ascii="Tahoma" w:hAnsi="Tahoma" w:cs="Tahoma"/>
                <w:sz w:val="20"/>
                <w:szCs w:val="20"/>
              </w:rPr>
              <w:t>- счёта на оплату</w:t>
            </w:r>
          </w:p>
          <w:p w14:paraId="402C23F9" w14:textId="77777777" w:rsidR="00AD2100" w:rsidRDefault="00AD2100" w:rsidP="002C4A61">
            <w:pPr>
              <w:pStyle w:val="aff2"/>
              <w:widowControl w:val="0"/>
              <w:autoSpaceDE w:val="0"/>
              <w:autoSpaceDN w:val="0"/>
              <w:adjustRightInd w:val="0"/>
              <w:ind w:left="147" w:right="142" w:firstLine="0"/>
              <w:jc w:val="left"/>
              <w:rPr>
                <w:rFonts w:ascii="Times New Roman" w:hAnsi="Times New Roman" w:cs="Tahoma"/>
                <w:szCs w:val="20"/>
              </w:rPr>
            </w:pPr>
            <w:r w:rsidRPr="00AD2100">
              <w:rPr>
                <w:rFonts w:ascii="Tahoma" w:hAnsi="Tahoma" w:cs="Tahoma"/>
                <w:sz w:val="20"/>
                <w:szCs w:val="20"/>
              </w:rPr>
              <w:t>[- счёта-фактуры.]</w:t>
            </w:r>
            <w:r w:rsidRPr="00430F05">
              <w:rPr>
                <w:rStyle w:val="ad"/>
                <w:rFonts w:cs="Tahoma"/>
              </w:rPr>
              <w:t xml:space="preserve"> </w:t>
            </w:r>
            <w:r w:rsidRPr="00776C2B">
              <w:rPr>
                <w:rFonts w:ascii="Tahoma" w:hAnsi="Tahoma" w:cs="Tahoma"/>
                <w:vertAlign w:val="superscript"/>
              </w:rPr>
              <w:footnoteReference w:id="15"/>
            </w:r>
          </w:p>
          <w:p w14:paraId="2BD4EC8E" w14:textId="26A67664" w:rsidR="00664159" w:rsidRPr="00960B34" w:rsidRDefault="00664159" w:rsidP="002C4A61">
            <w:pPr>
              <w:pStyle w:val="aff2"/>
              <w:widowControl w:val="0"/>
              <w:autoSpaceDE w:val="0"/>
              <w:autoSpaceDN w:val="0"/>
              <w:adjustRightInd w:val="0"/>
              <w:ind w:left="147" w:right="142" w:firstLine="0"/>
              <w:jc w:val="left"/>
              <w:rPr>
                <w:rFonts w:ascii="Tahoma" w:hAnsi="Tahoma" w:cs="Tahoma"/>
                <w:color w:val="FF0000"/>
                <w:sz w:val="20"/>
              </w:rPr>
            </w:pPr>
            <w:r>
              <w:rPr>
                <w:rFonts w:ascii="Times New Roman" w:hAnsi="Times New Roman" w:cs="Tahoma"/>
                <w:szCs w:val="20"/>
              </w:rPr>
              <w:t>- Акта приёма-передачи объекта</w:t>
            </w:r>
          </w:p>
        </w:tc>
      </w:tr>
    </w:tbl>
    <w:p w14:paraId="734A58F7" w14:textId="6B756ECC" w:rsidR="00C90D6C" w:rsidRPr="00891C08" w:rsidRDefault="00C90D6C">
      <w:pPr>
        <w:pStyle w:val="a"/>
      </w:pPr>
      <w:r w:rsidRPr="00891C08">
        <w:t>ОБЩИЕ УСЛОВИЯ</w:t>
      </w:r>
    </w:p>
    <w:p w14:paraId="0643FD5C" w14:textId="10399015"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 xml:space="preserve"> </w:t>
      </w:r>
      <w:r w:rsidRPr="00891C08">
        <w:t xml:space="preserve">(далее – </w:t>
      </w:r>
      <w:r w:rsidRPr="00891C08">
        <w:rPr>
          <w:b/>
        </w:rPr>
        <w:t>Общие условия</w:t>
      </w:r>
      <w:r w:rsidRPr="00891C08">
        <w:t>).</w:t>
      </w:r>
    </w:p>
    <w:p w14:paraId="2B45A9EB" w14:textId="2A9477A3" w:rsidR="001661EF" w:rsidRDefault="001661EF"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1661EF">
        <w:rPr>
          <w:rFonts w:ascii="Tahoma" w:eastAsia="Tahoma" w:hAnsi="Tahoma" w:cs="Tahoma"/>
          <w:bCs w:val="0"/>
          <w:sz w:val="20"/>
          <w:szCs w:val="20"/>
          <w:lang w:eastAsia="en-US"/>
        </w:rPr>
        <w:t>В Общих условиях Заказчик именуется «Компания», а Подрядчик – «Контрагент».</w:t>
      </w:r>
    </w:p>
    <w:p w14:paraId="43C56A31" w14:textId="048CDEA2"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55F987EF" w14:textId="7BB0970E" w:rsidR="00913383" w:rsidRPr="00891C08" w:rsidRDefault="00913383" w:rsidP="00913383">
      <w:pPr>
        <w:pStyle w:val="a0"/>
      </w:pPr>
      <w:r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Pr="00891C08">
        <w:t xml:space="preserve"> средствами индивидуальной защиты</w:t>
      </w:r>
      <w:r w:rsidR="00016132" w:rsidRPr="00891C08">
        <w:t xml:space="preserve"> и иным имуществом</w:t>
      </w:r>
      <w:r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18C6C52B" w:rsidR="003C6F59" w:rsidRPr="00891C08" w:rsidRDefault="003C6F59" w:rsidP="00305BB4">
      <w:pPr>
        <w:pStyle w:val="afff6"/>
      </w:pPr>
      <w:r w:rsidRPr="00891C08">
        <w:t>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lastRenderedPageBreak/>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551ED877" w:rsidR="00C01516"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1B6329C5" w14:textId="6BC6E192" w:rsidR="00913561" w:rsidRDefault="00913561" w:rsidP="00143E98">
      <w:pPr>
        <w:pStyle w:val="a0"/>
      </w:pPr>
      <w:r>
        <w:t>Приём-передача объекта в ремонт/из ремонта производится по адресу</w:t>
      </w:r>
      <w:r w:rsidR="00046926" w:rsidRPr="00046926">
        <w:t xml:space="preserve"> </w:t>
      </w:r>
      <w:r w:rsidR="00046926">
        <w:t>нахождения Заказчика, указанному в приложении №1</w:t>
      </w:r>
      <w:r>
        <w:t xml:space="preserve">. Работы осуществляются по </w:t>
      </w:r>
      <w:r w:rsidR="00046926">
        <w:t>адресу: ______________________</w:t>
      </w:r>
      <w:r>
        <w:t>_______. Приём-передача объекта в ремонт/из ремонта оформляется Актом приёма-передачи объекта.</w:t>
      </w:r>
    </w:p>
    <w:p w14:paraId="57E2555A" w14:textId="0C86793D" w:rsidR="00605A28" w:rsidRPr="00891C08" w:rsidRDefault="00605A28" w:rsidP="00FA297F">
      <w:pPr>
        <w:pStyle w:val="a0"/>
        <w:numPr>
          <w:ilvl w:val="0"/>
          <w:numId w:val="0"/>
        </w:numPr>
        <w:ind w:left="851"/>
      </w:pPr>
      <w:r w:rsidRPr="00605A28">
        <w:t>С момента подписания Сторонами Акта приёма-передачи объекта получающая Сторона несёт ответственность за сохранность объекта и риск его случайной гибели или повреждения.</w:t>
      </w:r>
    </w:p>
    <w:p w14:paraId="609A2684" w14:textId="189B8E57" w:rsidR="00E1368F"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1CC3678F" w14:textId="77777777" w:rsidR="00605A28" w:rsidRDefault="00605A28" w:rsidP="00605A28">
      <w:pPr>
        <w:pStyle w:val="a0"/>
      </w:pPr>
      <w:r>
        <w:t>В случае привлечения согласованного с Заказчиком субподрядчика Подрядчик обеспечивает в договоре с субподрядчиком:</w:t>
      </w:r>
    </w:p>
    <w:p w14:paraId="0F68A60E" w14:textId="77777777" w:rsidR="00605A28" w:rsidRDefault="00605A28" w:rsidP="00FA297F">
      <w:pPr>
        <w:pStyle w:val="a0"/>
        <w:numPr>
          <w:ilvl w:val="0"/>
          <w:numId w:val="0"/>
        </w:numPr>
        <w:ind w:left="851"/>
      </w:pPr>
      <w:r>
        <w:t>- 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существенным нарушением Договора;</w:t>
      </w:r>
    </w:p>
    <w:p w14:paraId="22B06BF6" w14:textId="3CB7170A" w:rsidR="00605A28" w:rsidRPr="00891C08" w:rsidRDefault="00605A28" w:rsidP="00FA297F">
      <w:pPr>
        <w:pStyle w:val="a0"/>
        <w:numPr>
          <w:ilvl w:val="0"/>
          <w:numId w:val="0"/>
        </w:numPr>
        <w:ind w:left="851"/>
      </w:pPr>
      <w:r>
        <w:t>- наличие условий, позволяющих Подрядчику раскрывать Заказчику информацию об условиях таких договоров.</w:t>
      </w:r>
    </w:p>
    <w:p w14:paraId="623D546C" w14:textId="7268379E" w:rsidR="00E80AE5" w:rsidRPr="00891C08" w:rsidRDefault="00E80AE5">
      <w:pPr>
        <w:pStyle w:val="a"/>
      </w:pPr>
      <w:bookmarkStart w:id="1" w:name="_Toc528580174"/>
      <w:bookmarkStart w:id="2" w:name="_Toc124437109"/>
      <w:r w:rsidRPr="00891C08">
        <w:t>ДОПОЛНИТЕЛЬНЫЕ РАБОТЫ</w:t>
      </w:r>
    </w:p>
    <w:bookmarkEnd w:id="1"/>
    <w:bookmarkEnd w:id="2"/>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30DB1E82" w14:textId="25AA9826" w:rsidR="00DE6357" w:rsidRPr="00960B34" w:rsidRDefault="00E80AE5" w:rsidP="00960B34">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bookmarkStart w:id="3" w:name="_Toc528580178"/>
      <w:bookmarkStart w:id="4" w:name="_Toc124437111"/>
    </w:p>
    <w:bookmarkEnd w:id="3"/>
    <w:bookmarkEnd w:id="4"/>
    <w:p w14:paraId="6BD974C0" w14:textId="382AD225" w:rsidR="00A66BC1" w:rsidRPr="00891C08" w:rsidRDefault="00A66BC1">
      <w:pPr>
        <w:pStyle w:val="a"/>
      </w:pPr>
      <w:r w:rsidRPr="00891C08">
        <w:t xml:space="preserve">СДАЧА-ПРИЁМКА </w:t>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25020465" w14:textId="77777777" w:rsidR="00960372"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r w:rsidR="001A741A" w:rsidRPr="001A741A">
        <w:t xml:space="preserve"> </w:t>
      </w:r>
    </w:p>
    <w:p w14:paraId="6D6CD075" w14:textId="397CBA37" w:rsidR="00A66BC1" w:rsidRPr="00891C08" w:rsidRDefault="00960372" w:rsidP="00FA297F">
      <w:pPr>
        <w:pStyle w:val="a0"/>
        <w:numPr>
          <w:ilvl w:val="0"/>
          <w:numId w:val="0"/>
        </w:numPr>
        <w:ind w:left="851"/>
      </w:pPr>
      <w:r w:rsidRPr="00891C08">
        <w:lastRenderedPageBreak/>
        <w:t>в Отчётном периоде. Отчётным периодом является</w:t>
      </w:r>
      <w:r>
        <w:t xml:space="preserve"> </w:t>
      </w:r>
      <w:r w:rsidRPr="00891C08">
        <w:t>календарный месяц, в котором Подрядчиком фактически выполнялись Работы</w:t>
      </w:r>
      <w:r w:rsidR="001A741A">
        <w:t>.</w:t>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35D2FA6D" w:rsidR="00A66BC1"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79DDEB68" w14:textId="7AB1585D" w:rsidR="00960372" w:rsidRPr="00891C08" w:rsidRDefault="00960372"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rPr>
              <w:t>Акт приёма-передачи объекта (2 экз.),</w:t>
            </w:r>
          </w:p>
          <w:p w14:paraId="0C2FB315" w14:textId="263EA669" w:rsidR="00A66BC1"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r w:rsidR="00822DFB" w:rsidRPr="00891C08">
              <w:rPr>
                <w:rFonts w:ascii="Tahoma" w:hAnsi="Tahoma" w:cs="Tahoma"/>
                <w:sz w:val="20"/>
              </w:rPr>
              <w:t xml:space="preserve"> </w:t>
            </w:r>
          </w:p>
          <w:p w14:paraId="1CF5E713" w14:textId="7373565D" w:rsidR="00A66BC1" w:rsidRPr="001A741A" w:rsidRDefault="001A741A" w:rsidP="001A741A">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color w:val="FF0000"/>
              </w:rPr>
              <w:t>[</w:t>
            </w:r>
            <w:r>
              <w:rPr>
                <w:color w:val="FF0000"/>
                <w:lang w:val="en-US"/>
              </w:rPr>
              <w:t xml:space="preserve"> </w:t>
            </w:r>
            <w:r w:rsidRPr="00891C08">
              <w:rPr>
                <w:rFonts w:ascii="Tahoma" w:hAnsi="Tahoma" w:cs="Tahoma"/>
                <w:sz w:val="20"/>
              </w:rPr>
              <w:t>счёт-фактуру</w:t>
            </w:r>
            <w:r>
              <w:rPr>
                <w:rFonts w:ascii="Tahoma" w:hAnsi="Tahoma" w:cs="Tahoma"/>
                <w:sz w:val="20"/>
                <w:lang w:val="en-US"/>
              </w:rPr>
              <w:t xml:space="preserve"> </w:t>
            </w:r>
            <w:r w:rsidRPr="00891C08">
              <w:rPr>
                <w:color w:val="FF0000"/>
              </w:rPr>
              <w:t>]</w:t>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37D4419" w:rsidR="00A66BC1" w:rsidRPr="00891C08" w:rsidRDefault="00A66BC1" w:rsidP="00960372">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окончания </w:t>
            </w:r>
            <w:r w:rsidR="00F37ABE" w:rsidRPr="00891C08">
              <w:rPr>
                <w:rFonts w:eastAsia="Calibri"/>
                <w:lang w:eastAsia="ru-RU"/>
              </w:rPr>
              <w:t>выполнения Работ</w:t>
            </w:r>
            <w:r w:rsidRPr="00891C08">
              <w:rPr>
                <w:rFonts w:eastAsia="Calibri"/>
                <w:lang w:eastAsia="ru-RU"/>
              </w:rPr>
              <w:t xml:space="preserve"> </w:t>
            </w:r>
            <w:r w:rsidR="00960372">
              <w:rPr>
                <w:rFonts w:eastAsia="Calibri"/>
                <w:lang w:eastAsia="ru-RU"/>
              </w:rPr>
              <w:t>в Отчётном периоде</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68701A47" w:rsidR="00A66BC1" w:rsidRPr="00891C08" w:rsidRDefault="00A66BC1" w:rsidP="00960372">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046926" w:rsidDel="00CF05D3">
              <w:rPr>
                <w:rFonts w:eastAsia="Calibri"/>
                <w:lang w:eastAsia="ru-RU"/>
              </w:rPr>
              <w:t xml:space="preserve"> </w:t>
            </w:r>
            <w:r w:rsidR="00960372" w:rsidRPr="00046926">
              <w:rPr>
                <w:rFonts w:eastAsia="Calibri"/>
                <w:lang w:eastAsia="ru-RU"/>
              </w:rPr>
              <w:t>Отчётного периода</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11779985" w:rsidR="00A66BC1"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r w:rsidR="00960372">
              <w:rPr>
                <w:rFonts w:ascii="Tahoma" w:hAnsi="Tahoma" w:cs="Tahoma"/>
                <w:sz w:val="20"/>
              </w:rPr>
              <w:t>,</w:t>
            </w:r>
          </w:p>
          <w:p w14:paraId="344937A7" w14:textId="2F2A77BF" w:rsidR="00960372" w:rsidRPr="00891C08" w:rsidRDefault="00960372"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Pr>
                <w:rFonts w:ascii="Tahoma" w:hAnsi="Tahoma" w:cs="Tahoma"/>
                <w:sz w:val="20"/>
              </w:rPr>
              <w:t>Акт приёма-передачи объекта (1 экз.),</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0E120506" w:rsidR="00A66BC1" w:rsidRPr="00891C08" w:rsidRDefault="00A66BC1" w:rsidP="00960372">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1C7135A6" w:rsidR="00A66BC1" w:rsidRPr="00891C08" w:rsidRDefault="00A66BC1" w:rsidP="00960372">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2 числа месяца, следующего за</w:t>
            </w:r>
            <w:r w:rsidR="005463E6" w:rsidRPr="00891C08">
              <w:rPr>
                <w:rFonts w:eastAsia="Calibri"/>
                <w:lang w:eastAsia="ru-RU"/>
              </w:rPr>
              <w:t xml:space="preserve"> </w:t>
            </w:r>
            <w:r w:rsidR="00960372">
              <w:rPr>
                <w:rFonts w:eastAsia="Calibri"/>
                <w:lang w:eastAsia="ru-RU"/>
              </w:rPr>
              <w:t>Отчётным периодом</w:t>
            </w:r>
            <w:r w:rsidRPr="00891C08">
              <w:rPr>
                <w:rFonts w:eastAsia="Calibri"/>
                <w:lang w:eastAsia="ru-RU"/>
              </w:rPr>
              <w:t>.</w:t>
            </w:r>
          </w:p>
        </w:tc>
      </w:tr>
    </w:tbl>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685A01E7" w14:textId="7BD65F71" w:rsidR="001A741A" w:rsidRDefault="00BB4042" w:rsidP="0041283B">
      <w:pPr>
        <w:pStyle w:val="a0"/>
      </w:pPr>
      <w:r w:rsidRPr="00891C08" w:rsidDel="00BB4042">
        <w:rPr>
          <w:color w:val="FF0000"/>
        </w:rPr>
        <w:t xml:space="preserve"> </w:t>
      </w:r>
      <w:r w:rsidR="001A741A" w:rsidRPr="000E5486">
        <w:t xml:space="preserve">Подписание Заказчиком Актов сдачи-приёмки работ </w:t>
      </w:r>
      <w:r w:rsidR="009C1A31">
        <w:t>в Отчётном периоде</w:t>
      </w:r>
      <w:r w:rsidR="001A741A" w:rsidRPr="000E5486">
        <w:t>,</w:t>
      </w:r>
    </w:p>
    <w:p w14:paraId="1639992B" w14:textId="6A187493" w:rsidR="001A741A" w:rsidRDefault="001A741A" w:rsidP="001A741A">
      <w:pPr>
        <w:pStyle w:val="a0"/>
        <w:numPr>
          <w:ilvl w:val="0"/>
          <w:numId w:val="0"/>
        </w:numPr>
        <w:ind w:left="851"/>
      </w:pPr>
      <w:r>
        <w:t xml:space="preserve">- является подтверждением приёмки Заказчиком промежуточных объемов Работ, выполненных </w:t>
      </w:r>
      <w:r w:rsidR="009C1A31">
        <w:t>в Отчётном периоде</w:t>
      </w:r>
      <w:r>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056EB35D" w14:textId="3AB5C184" w:rsidR="001A741A" w:rsidRPr="001A741A" w:rsidRDefault="001A741A" w:rsidP="001A741A">
      <w:pPr>
        <w:pStyle w:val="a0"/>
        <w:numPr>
          <w:ilvl w:val="0"/>
          <w:numId w:val="0"/>
        </w:numPr>
        <w:ind w:left="851"/>
      </w:pPr>
      <w:r>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
    <w:p w14:paraId="1161759C" w14:textId="10DB69B1" w:rsidR="00D12208" w:rsidRPr="00891C08" w:rsidRDefault="00D12208" w:rsidP="0041283B">
      <w:pPr>
        <w:pStyle w:val="a0"/>
      </w:pPr>
      <w:r w:rsidRPr="00891C08">
        <w:t xml:space="preserve">Работы по </w:t>
      </w:r>
      <w:r w:rsidR="00667CE9" w:rsidRPr="00891C08">
        <w:t xml:space="preserve">Договору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w:t>
      </w:r>
      <w:r w:rsidR="009C1A31">
        <w:t>за последний Отчётный период и Акта приёма-передачи объекта</w:t>
      </w:r>
      <w:r w:rsidR="001A741A" w:rsidRPr="001A741A">
        <w:t>. Дата приёмки Работ – дата подписания Сторонами Акта сдачи-приёмки работ.</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w:t>
      </w:r>
      <w:proofErr w:type="spellStart"/>
      <w:r w:rsidRPr="00891C08">
        <w:t>т.ч</w:t>
      </w:r>
      <w:proofErr w:type="spellEnd"/>
      <w:r w:rsidRPr="00891C08">
        <w:t xml:space="preserve">.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5"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lastRenderedPageBreak/>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5"/>
    </w:p>
    <w:p w14:paraId="08ACF169" w14:textId="732FCD6B" w:rsidR="00E62748" w:rsidRPr="00891C08" w:rsidRDefault="00D51C47" w:rsidP="00D51C47">
      <w:pPr>
        <w:pStyle w:val="a0"/>
      </w:pPr>
      <w:bookmarkStart w:id="6"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6"/>
    </w:p>
    <w:p w14:paraId="6DB608C2" w14:textId="23396914" w:rsidR="00E62748" w:rsidRPr="00891C08" w:rsidRDefault="00D51C47" w:rsidP="00E62748">
      <w:pPr>
        <w:pStyle w:val="a0"/>
      </w:pPr>
      <w:bookmarkStart w:id="7"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7"/>
    </w:p>
    <w:p w14:paraId="7AC41971" w14:textId="758E9CC1" w:rsidR="00946C80" w:rsidRPr="00891C08" w:rsidRDefault="00946C80">
      <w:pPr>
        <w:pStyle w:val="a"/>
      </w:pPr>
      <w:r w:rsidRPr="00891C08">
        <w:t>ГАРАНТИЙНЫЙ СРОК</w:t>
      </w:r>
    </w:p>
    <w:p w14:paraId="5011035A" w14:textId="148B6D3B" w:rsidR="00946C80" w:rsidRPr="00891C08" w:rsidRDefault="00946C80" w:rsidP="003B3593">
      <w:pPr>
        <w:pStyle w:val="a0"/>
        <w:rPr>
          <w:bCs/>
        </w:rPr>
      </w:pPr>
      <w:r w:rsidRPr="00891C08">
        <w:t xml:space="preserve">Гарантийный срок устанавливается равным </w:t>
      </w:r>
      <w:r w:rsidR="0041283B" w:rsidRPr="0041283B">
        <w:t>12 месяцев</w:t>
      </w:r>
      <w:r w:rsidRPr="00891C08">
        <w:t>.</w:t>
      </w:r>
    </w:p>
    <w:p w14:paraId="37BA84EA" w14:textId="7133F181" w:rsidR="00946C80" w:rsidRPr="00891C08" w:rsidRDefault="00946C80" w:rsidP="003B3593">
      <w:pPr>
        <w:pStyle w:val="a0"/>
        <w:rPr>
          <w:bCs/>
        </w:rPr>
      </w:pPr>
      <w:r w:rsidRPr="00891C08">
        <w:t xml:space="preserve">Гарантийный срок начинает исчисляться с момента </w:t>
      </w:r>
      <w:r w:rsidR="00076256" w:rsidRPr="00891C08">
        <w:t xml:space="preserve">приёмки </w:t>
      </w:r>
      <w:r w:rsidRPr="00891C08">
        <w:t xml:space="preserve">Заказчиком </w:t>
      </w:r>
      <w:r w:rsidR="000C7173" w:rsidRPr="00891C08">
        <w:t xml:space="preserve">всех </w:t>
      </w:r>
      <w:r w:rsidR="00A62EF4" w:rsidRPr="00891C08">
        <w:t>Работ</w:t>
      </w:r>
      <w:r w:rsidR="000C7173" w:rsidRPr="00891C08">
        <w:t xml:space="preserve"> по </w:t>
      </w:r>
      <w:r w:rsidR="007F00AA">
        <w:t>з</w:t>
      </w:r>
      <w:r w:rsidR="001A741A">
        <w:t>аявке</w:t>
      </w:r>
      <w:r w:rsidRPr="00891C08">
        <w:t>.</w:t>
      </w:r>
    </w:p>
    <w:p w14:paraId="2BB4B17E" w14:textId="7EFC3502" w:rsidR="00E43BE0" w:rsidRPr="00891C08" w:rsidRDefault="00E43BE0" w:rsidP="00E43BE0">
      <w:pPr>
        <w:pStyle w:val="afff6"/>
      </w:pPr>
      <w:r w:rsidRPr="00891C08">
        <w:t xml:space="preserve">В случае досрочного прекращения </w:t>
      </w:r>
      <w:r w:rsidR="007F00AA">
        <w:t>Договора</w:t>
      </w:r>
      <w:r w:rsidR="00BE478F" w:rsidRPr="00891C08">
        <w:t xml:space="preserve"> </w:t>
      </w:r>
      <w:r w:rsidRPr="00891C08">
        <w:t xml:space="preserve">гарантийный срок на Работы, принятые Заказчиком до прекращения </w:t>
      </w:r>
      <w:r w:rsidR="007F00AA">
        <w:t>Договора</w:t>
      </w:r>
      <w:r w:rsidRPr="00891C08">
        <w:t xml:space="preserve">, исчисляется с даты подписания Сторонами последнего Акта </w:t>
      </w:r>
      <w:r w:rsidR="004A053E" w:rsidRPr="00891C08">
        <w:t>сдачи-приёмки работ</w:t>
      </w:r>
      <w:r w:rsidR="00041A97" w:rsidRPr="00891C08">
        <w:rPr>
          <w:color w:val="FF0000"/>
        </w:rPr>
        <w:t xml:space="preserve"> </w:t>
      </w:r>
      <w:r w:rsidR="00041A97" w:rsidRPr="00891C08">
        <w:t xml:space="preserve">по </w:t>
      </w:r>
      <w:r w:rsidR="007F00AA">
        <w:t>з</w:t>
      </w:r>
      <w:r w:rsidR="00BE478F">
        <w:t>аявке</w:t>
      </w:r>
      <w:r w:rsidRPr="00891C08">
        <w:t>.</w:t>
      </w:r>
    </w:p>
    <w:p w14:paraId="0989CA18" w14:textId="04521234" w:rsidR="00946C80" w:rsidRPr="00891C08" w:rsidRDefault="00946C80" w:rsidP="003B3593">
      <w:pPr>
        <w:pStyle w:val="a0"/>
        <w:rPr>
          <w:bCs/>
        </w:rPr>
      </w:pPr>
      <w:r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Pr="00891C08">
        <w:t>.</w:t>
      </w:r>
    </w:p>
    <w:p w14:paraId="12357E0D" w14:textId="77777777" w:rsidR="00946C80" w:rsidRPr="00891C08" w:rsidRDefault="00946C80">
      <w:pPr>
        <w:pStyle w:val="a"/>
      </w:pPr>
      <w:r w:rsidRPr="00891C08">
        <w:lastRenderedPageBreak/>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64B4A39A"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w:t>
            </w:r>
            <w:r w:rsidR="00912C71" w:rsidRPr="00891C08">
              <w:rPr>
                <w:rFonts w:eastAsiaTheme="minorHAnsi"/>
              </w:rPr>
              <w:t>цены 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9E7881" w:rsidRPr="00891C08" w14:paraId="55C78D5A" w14:textId="77777777" w:rsidTr="000115BD">
        <w:tc>
          <w:tcPr>
            <w:tcW w:w="851" w:type="dxa"/>
          </w:tcPr>
          <w:p w14:paraId="2F868B13" w14:textId="77777777" w:rsidR="009E7881" w:rsidRPr="00891C08" w:rsidRDefault="009E7881" w:rsidP="009E7881">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79218DD" w14:textId="0A314F27" w:rsidR="009E7881" w:rsidRPr="00891C08" w:rsidRDefault="009E7881" w:rsidP="009E7881">
            <w:pPr>
              <w:pStyle w:val="SL0TextSimplawyer"/>
              <w:ind w:left="142"/>
              <w:rPr>
                <w:rFonts w:eastAsiaTheme="minorHAnsi"/>
              </w:rPr>
            </w:pPr>
            <w:r w:rsidRPr="00891C08">
              <w:t xml:space="preserve"> Подрядчик нарушил промежуточные сроки 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D0C2A2" w14:textId="4B2FE9A1" w:rsidR="009E7881" w:rsidRPr="00891C08" w:rsidRDefault="009E7881" w:rsidP="009E7881">
            <w:pPr>
              <w:pStyle w:val="SL0TextSimplawyer"/>
              <w:ind w:left="142" w:firstLine="5"/>
              <w:rPr>
                <w:rFonts w:eastAsiaTheme="minorHAnsi"/>
              </w:rPr>
            </w:pPr>
            <w:r w:rsidRPr="00891C08">
              <w:t xml:space="preserve">пени в размере 0,2 % от цены промежуточного объема Работ, выполнение которого просрочено, за каждый день просрочки </w:t>
            </w:r>
          </w:p>
        </w:tc>
      </w:tr>
      <w:tr w:rsidR="00BE478F" w:rsidRPr="00891C08" w14:paraId="12048B88" w14:textId="77777777" w:rsidTr="000115BD">
        <w:tc>
          <w:tcPr>
            <w:tcW w:w="851" w:type="dxa"/>
          </w:tcPr>
          <w:p w14:paraId="29EA5730" w14:textId="77777777" w:rsidR="00BE478F" w:rsidRPr="00891C08" w:rsidRDefault="00BE478F" w:rsidP="00BE478F">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1F8AEE" w14:textId="0573DC4E" w:rsidR="00BE478F" w:rsidRPr="00891C08" w:rsidRDefault="00BE478F" w:rsidP="00BE478F">
            <w:pPr>
              <w:pStyle w:val="SL0TextSimplawyer"/>
              <w:ind w:left="142"/>
              <w:rPr>
                <w:rFonts w:eastAsiaTheme="minorHAnsi"/>
              </w:rPr>
            </w:pPr>
            <w:r w:rsidRPr="00891C08">
              <w:t>Подрядчик нарушил сроки выполнения Работ</w:t>
            </w:r>
            <w:r>
              <w:t xml:space="preserve"> по Заявке</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B2192AB" w14:textId="10241CF4" w:rsidR="00BE478F" w:rsidRPr="00891C08" w:rsidRDefault="00BE478F" w:rsidP="00BE478F">
            <w:pPr>
              <w:pStyle w:val="SL0TextSimplawyer"/>
              <w:ind w:left="142" w:firstLine="5"/>
              <w:rPr>
                <w:rFonts w:eastAsiaTheme="minorHAnsi"/>
              </w:rPr>
            </w:pPr>
            <w:r w:rsidRPr="00891C08">
              <w:t>пени в размере 0,2 % от цены  Работ</w:t>
            </w:r>
            <w:r>
              <w:t xml:space="preserve"> по Заявке</w:t>
            </w:r>
            <w:r w:rsidRPr="00891C08">
              <w:t>, выполнение котор</w:t>
            </w:r>
            <w:r>
              <w:t>ых</w:t>
            </w:r>
            <w:r w:rsidRPr="00891C08">
              <w:t xml:space="preserve"> просрочено, за каждый день просрочки</w:t>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389246F0" w:rsidR="00946C80" w:rsidRPr="00891C08" w:rsidRDefault="00AA4827" w:rsidP="00AF5D9C">
            <w:pPr>
              <w:pStyle w:val="SL0TextSimplawyer"/>
              <w:ind w:left="142" w:firstLine="5"/>
            </w:pPr>
            <w:r w:rsidRPr="00891C08">
              <w:t xml:space="preserve">пени в размере 0,01 % от </w:t>
            </w:r>
            <w:r w:rsidR="00912C71" w:rsidRPr="00891C08">
              <w:t xml:space="preserve">цены </w:t>
            </w:r>
            <w:r w:rsidR="00912C71" w:rsidRPr="00891C08">
              <w:rPr>
                <w:rFonts w:eastAsiaTheme="minorHAnsi"/>
              </w:rPr>
              <w:t>Договора</w:t>
            </w:r>
            <w:r w:rsidR="00AF5D9C" w:rsidRPr="00891C08">
              <w:rPr>
                <w:rFonts w:eastAsiaTheme="minorHAnsi"/>
              </w:rPr>
              <w:t xml:space="preserve"> </w:t>
            </w:r>
            <w:r w:rsidRPr="00891C08">
              <w:t>за каждый день просрочки</w:t>
            </w:r>
          </w:p>
        </w:tc>
      </w:tr>
      <w:tr w:rsidR="009E7881" w:rsidRPr="00891C08" w14:paraId="16045C48" w14:textId="77777777" w:rsidTr="000115BD">
        <w:tc>
          <w:tcPr>
            <w:tcW w:w="851" w:type="dxa"/>
          </w:tcPr>
          <w:p w14:paraId="198D9842" w14:textId="77777777" w:rsidR="009E7881" w:rsidRPr="00891C08" w:rsidRDefault="009E7881" w:rsidP="009E7881">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CB601AD" w14:textId="77777777" w:rsidR="009E7881" w:rsidRPr="00891C08" w:rsidRDefault="009E7881" w:rsidP="009E7881">
            <w:pPr>
              <w:pStyle w:val="SL0TextSimplawyer"/>
              <w:ind w:left="142"/>
            </w:pPr>
            <w:r w:rsidRPr="00891C08">
              <w:t>Подрядчик нарушил сроки выполнения следующих мероприятий в случае отказа Заказчика от Договора:</w:t>
            </w:r>
          </w:p>
          <w:p w14:paraId="3D6AEF63" w14:textId="77777777" w:rsidR="009E7881" w:rsidRPr="00891C08" w:rsidRDefault="009E7881" w:rsidP="009E7881">
            <w:pPr>
              <w:pStyle w:val="SL0TextSimplawyer"/>
              <w:ind w:left="142"/>
            </w:pPr>
            <w:r w:rsidRPr="00891C08">
              <w:t>- демонтаж некачественно выполненных Работ;</w:t>
            </w:r>
          </w:p>
          <w:p w14:paraId="4A6E82E1" w14:textId="77777777" w:rsidR="009E7881" w:rsidRPr="00891C08" w:rsidRDefault="009E7881" w:rsidP="009E7881">
            <w:pPr>
              <w:pStyle w:val="SL0TextSimplawyer"/>
              <w:ind w:left="142"/>
            </w:pPr>
            <w:r w:rsidRPr="00891C08">
              <w:t>- консервация объекта / части объекта;</w:t>
            </w:r>
          </w:p>
          <w:p w14:paraId="6816CA6E" w14:textId="0C9FCA62" w:rsidR="009E7881" w:rsidRPr="00891C08" w:rsidRDefault="009E7881" w:rsidP="009E7881">
            <w:pPr>
              <w:pStyle w:val="SL0TextSimplawyer"/>
              <w:ind w:left="142"/>
            </w:pPr>
            <w:r w:rsidRPr="00891C08">
              <w:t>- передача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D60CF7A" w14:textId="53D05E31" w:rsidR="009E7881" w:rsidRPr="00891C08" w:rsidRDefault="009E7881" w:rsidP="009E7881">
            <w:pPr>
              <w:pStyle w:val="SL0TextSimplawyer"/>
              <w:ind w:left="142" w:firstLine="5"/>
            </w:pPr>
            <w:r w:rsidRPr="00891C08">
              <w:t xml:space="preserve">пени в размере 0,1 % от цены </w:t>
            </w:r>
            <w:r w:rsidRPr="00891C08">
              <w:rPr>
                <w:rFonts w:eastAsiaTheme="minorHAnsi"/>
              </w:rPr>
              <w:t xml:space="preserve"> Договора </w:t>
            </w:r>
            <w:r w:rsidRPr="00891C08">
              <w:t>за каждый день просрочки</w:t>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761DB7" w14:paraId="7717DDE1" w14:textId="77777777" w:rsidTr="00D34009">
        <w:trPr>
          <w:trHeight w:val="654"/>
        </w:trPr>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7DE27A5C" w:rsidR="00583756" w:rsidRPr="00891C08" w:rsidRDefault="00512EF8" w:rsidP="00D34009">
            <w:pPr>
              <w:pStyle w:val="affa"/>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891C08">
              <w:rPr>
                <w:rFonts w:ascii="Tahoma" w:hAnsi="Tahoma" w:cs="Tahoma"/>
                <w:sz w:val="20"/>
                <w:szCs w:val="20"/>
              </w:rPr>
              <w:t xml:space="preserve"> </w:t>
            </w:r>
            <w:r w:rsidR="009A563E" w:rsidRPr="009A563E">
              <w:rPr>
                <w:rFonts w:ascii="Tahoma" w:hAnsi="Tahoma" w:cs="Tahoma"/>
                <w:sz w:val="20"/>
                <w:szCs w:val="20"/>
              </w:rPr>
              <w:t xml:space="preserve">- Акт сдачи-приемки выполненных работ по </w:t>
            </w:r>
            <w:r w:rsidR="00D34009" w:rsidRPr="009A563E">
              <w:rPr>
                <w:rFonts w:ascii="Tahoma" w:hAnsi="Tahoma" w:cs="Tahoma"/>
                <w:sz w:val="20"/>
                <w:szCs w:val="20"/>
              </w:rPr>
              <w:t>форме НН.ДК</w:t>
            </w:r>
            <w:r w:rsidR="009A563E" w:rsidRPr="009A563E">
              <w:rPr>
                <w:rFonts w:ascii="Tahoma" w:hAnsi="Tahoma" w:cs="Tahoma"/>
                <w:sz w:val="20"/>
                <w:szCs w:val="20"/>
              </w:rPr>
              <w:t>-4.1</w:t>
            </w:r>
          </w:p>
        </w:tc>
      </w:tr>
      <w:tr w:rsidR="009E7881" w:rsidRPr="00891C08" w14:paraId="7BD82045" w14:textId="77777777" w:rsidTr="00430F05">
        <w:tc>
          <w:tcPr>
            <w:tcW w:w="4252" w:type="dxa"/>
          </w:tcPr>
          <w:p w14:paraId="616EAC5D" w14:textId="758B9B1D" w:rsidR="009E7881" w:rsidRPr="00891C08" w:rsidRDefault="009E7881" w:rsidP="009E7881">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Акт приёма-передачи объекта</w:t>
            </w:r>
          </w:p>
        </w:tc>
        <w:tc>
          <w:tcPr>
            <w:tcW w:w="4820" w:type="dxa"/>
            <w:vAlign w:val="center"/>
          </w:tcPr>
          <w:p w14:paraId="14C6C2C1" w14:textId="77777777" w:rsidR="009E7881" w:rsidRPr="00891C08" w:rsidRDefault="009E7881" w:rsidP="009E78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сдачи объектов в ремонт НН.ОС-7.1 – при передаче объекта основных средств Заказчиком Подрядчику</w:t>
            </w:r>
          </w:p>
          <w:p w14:paraId="282A10E6" w14:textId="77777777" w:rsidR="009E7881" w:rsidRPr="00891C08" w:rsidRDefault="009E7881" w:rsidP="009E78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Акт о приеме-сдаче отремонтированных, </w:t>
            </w:r>
            <w:r w:rsidRPr="00891C08">
              <w:rPr>
                <w:rFonts w:ascii="Tahoma" w:eastAsiaTheme="minorHAnsi" w:hAnsi="Tahoma" w:cs="Tahoma"/>
                <w:sz w:val="20"/>
                <w:szCs w:val="20"/>
                <w:lang w:eastAsia="en-US"/>
              </w:rPr>
              <w:lastRenderedPageBreak/>
              <w:t>реконструированных, модернизированных объектов основных средств НН.ОС-3.1 – при передаче объекта основных средств Подрядчиком Заказчику</w:t>
            </w:r>
          </w:p>
          <w:p w14:paraId="6DD768B0" w14:textId="74D155BC" w:rsidR="009E7881" w:rsidRPr="00891C08" w:rsidRDefault="009E7881" w:rsidP="009E7881">
            <w:pPr>
              <w:pStyle w:val="affa"/>
              <w:widowControl w:val="0"/>
              <w:tabs>
                <w:tab w:val="left" w:pos="1276"/>
              </w:tabs>
              <w:autoSpaceDE w:val="0"/>
              <w:autoSpaceDN w:val="0"/>
              <w:adjustRightInd w:val="0"/>
              <w:spacing w:before="120" w:after="120"/>
              <w:rPr>
                <w:rFonts w:ascii="Tahoma" w:hAnsi="Tahoma" w:cs="Tahoma"/>
                <w:sz w:val="20"/>
                <w:szCs w:val="20"/>
              </w:rPr>
            </w:pPr>
            <w:r w:rsidRPr="00891C08">
              <w:rPr>
                <w:rFonts w:ascii="Tahoma" w:eastAsiaTheme="minorHAnsi" w:hAnsi="Tahoma" w:cs="Tahoma"/>
                <w:sz w:val="20"/>
                <w:szCs w:val="20"/>
                <w:lang w:eastAsia="en-US"/>
              </w:rPr>
              <w:t>В отношении объекта, не являющегося основным средством, - свободная форма</w:t>
            </w:r>
            <w:r>
              <w:rPr>
                <w:rFonts w:ascii="Tahoma" w:eastAsiaTheme="minorHAnsi" w:hAnsi="Tahoma" w:cs="Tahoma"/>
                <w:color w:val="FF0000"/>
                <w:sz w:val="20"/>
                <w:szCs w:val="20"/>
                <w:lang w:eastAsia="en-US"/>
              </w:rPr>
              <w:t xml:space="preserve"> </w:t>
            </w:r>
            <w:r w:rsidR="00487125">
              <w:rPr>
                <w:rFonts w:ascii="Tahoma" w:eastAsiaTheme="minorHAnsi" w:hAnsi="Tahoma" w:cs="Tahoma"/>
                <w:color w:val="FF0000"/>
                <w:sz w:val="20"/>
                <w:szCs w:val="20"/>
                <w:lang w:eastAsia="en-US"/>
              </w:rPr>
              <w:t>(Приложение № 3 к Договору)</w:t>
            </w:r>
          </w:p>
        </w:tc>
      </w:tr>
    </w:tbl>
    <w:p w14:paraId="7E9370F0" w14:textId="77777777" w:rsidR="00946C80" w:rsidRPr="00891C08" w:rsidRDefault="00946C80">
      <w:pPr>
        <w:pStyle w:val="a"/>
      </w:pPr>
      <w:r w:rsidRPr="00891C08">
        <w:lastRenderedPageBreak/>
        <w:t>ПОДСУДНОСТЬ</w:t>
      </w:r>
    </w:p>
    <w:p w14:paraId="7960A92F" w14:textId="285B3A06" w:rsidR="00946C80" w:rsidRPr="00626F53"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w:t>
      </w:r>
      <w:r w:rsidR="005845A8">
        <w:t xml:space="preserve"> в арбитражном суде Красноярского края</w:t>
      </w:r>
      <w:r w:rsidR="00626F53">
        <w:t>.</w:t>
      </w:r>
    </w:p>
    <w:p w14:paraId="1CB36F2F" w14:textId="77777777" w:rsidR="00946C80" w:rsidRPr="00891C08" w:rsidRDefault="00946C80">
      <w:pPr>
        <w:pStyle w:val="a"/>
      </w:pPr>
      <w:r w:rsidRPr="00891C08">
        <w:t>ЗАВЕРЕНИЯ О ПОДЛИННОСТИ РАНЕЕ ПЕРЕДАННЫХ ДОКУМЕНТОВ</w:t>
      </w:r>
    </w:p>
    <w:p w14:paraId="5952E53D" w14:textId="19452F98"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proofErr w:type="gramStart"/>
      <w:r w:rsidR="00946C80" w:rsidRPr="00891C08">
        <w:t>(</w:t>
      </w:r>
      <w:r w:rsidR="00AB4DD9" w:rsidRPr="00891C08">
        <w:rPr>
          <w:color w:val="FF0000"/>
        </w:rPr>
        <w:t>[</w:t>
      </w:r>
      <w:r w:rsidR="00946C80" w:rsidRPr="00891C08">
        <w:t xml:space="preserve"> с</w:t>
      </w:r>
      <w:proofErr w:type="gramEnd"/>
      <w:r w:rsidR="00946C80" w:rsidRPr="00891C08">
        <w:t xml:space="preserve">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B2F2214" w14:textId="17CFA7E1" w:rsidR="00537E5A" w:rsidRPr="00891C08" w:rsidRDefault="00946C80" w:rsidP="00320B82">
      <w:pPr>
        <w:pStyle w:val="afff6"/>
      </w:pPr>
      <w:r w:rsidRPr="00891C08">
        <w:t xml:space="preserve">Документы Заказчика размещены на официальном сайте по адресу: </w:t>
      </w:r>
      <w:r w:rsidR="00626F53" w:rsidRPr="00626F53">
        <w:t>https://krasrp.ru/</w:t>
      </w:r>
      <w:r w:rsidR="00BA488E" w:rsidRPr="00891C08">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8" w:name="_Toc528580331"/>
      <w:r w:rsidRPr="00891C08">
        <w:t>При противоречии между Договором и приложениями Договор имеет приоритет.</w:t>
      </w:r>
      <w:bookmarkEnd w:id="8"/>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489FC5C7"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51A464EA" w:rsidR="00946C80" w:rsidRPr="00891C08" w:rsidRDefault="00946C80" w:rsidP="0052029F">
      <w:pPr>
        <w:pStyle w:val="afff6"/>
      </w:pPr>
      <w:r w:rsidRPr="00891C08">
        <w:t>- Приложение № 1.</w:t>
      </w:r>
      <w:r w:rsidR="00831D9C">
        <w:t xml:space="preserve"> </w:t>
      </w:r>
      <w:r w:rsidR="00BE478F">
        <w:t>З</w:t>
      </w:r>
      <w:r w:rsidR="00831D9C">
        <w:t>адание</w:t>
      </w:r>
    </w:p>
    <w:p w14:paraId="16072EA3" w14:textId="0A71BE57" w:rsidR="00946C80" w:rsidRPr="00891C08" w:rsidRDefault="00946C80" w:rsidP="0052029F">
      <w:pPr>
        <w:pStyle w:val="afff6"/>
        <w:rPr>
          <w:bCs/>
          <w:color w:val="FF0000"/>
        </w:rPr>
      </w:pPr>
      <w:r w:rsidRPr="00891C08">
        <w:t>- Приложение № 2.</w:t>
      </w:r>
      <w:r w:rsidR="004E6DF6">
        <w:t xml:space="preserve"> </w:t>
      </w:r>
      <w:r w:rsidR="004E6DF6" w:rsidRPr="004E6DF6">
        <w:t>Тарифы на ремонтные работы и материалы Подрядчика</w:t>
      </w:r>
    </w:p>
    <w:p w14:paraId="4CF5346B" w14:textId="7B36454D" w:rsidR="00834071" w:rsidRDefault="00834071" w:rsidP="0052029F">
      <w:pPr>
        <w:pStyle w:val="afff6"/>
        <w:rPr>
          <w:bCs/>
          <w:color w:val="FF0000"/>
        </w:rPr>
      </w:pPr>
      <w:r w:rsidRPr="00891C08">
        <w:rPr>
          <w:bCs/>
        </w:rPr>
        <w:t>-</w:t>
      </w:r>
      <w:r w:rsidRPr="00891C08">
        <w:rPr>
          <w:bCs/>
          <w:color w:val="FF0000"/>
        </w:rPr>
        <w:t xml:space="preserve"> </w:t>
      </w:r>
      <w:r w:rsidR="00BE478F" w:rsidRPr="00891C08">
        <w:t>Приложение № </w:t>
      </w:r>
      <w:r w:rsidR="00BE478F">
        <w:t>3</w:t>
      </w:r>
      <w:r w:rsidR="00BE478F" w:rsidRPr="00891C08">
        <w:t>.</w:t>
      </w:r>
      <w:r w:rsidR="00BE478F">
        <w:t xml:space="preserve"> Форма «</w:t>
      </w:r>
      <w:r w:rsidR="005845A8">
        <w:t>Акт приё</w:t>
      </w:r>
      <w:r w:rsidR="00BE478F" w:rsidRPr="00BE478F">
        <w:t>ма-передачи об</w:t>
      </w:r>
      <w:r w:rsidR="005845A8">
        <w:t>ъекта»</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4E6DF6">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6"/>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7"/>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8"/>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E-</w:t>
            </w:r>
            <w:proofErr w:type="spellStart"/>
            <w:r w:rsidRPr="00891C08">
              <w:rPr>
                <w:rFonts w:ascii="Tahoma" w:hAnsi="Tahoma" w:cs="Tahoma"/>
                <w:sz w:val="20"/>
              </w:rPr>
              <w:t>mail</w:t>
            </w:r>
            <w:proofErr w:type="spellEnd"/>
            <w:r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5D7D58B3"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lastRenderedPageBreak/>
              <w:t xml:space="preserve">Полное наименование: </w:t>
            </w:r>
            <w:r w:rsidRPr="002F5AD7">
              <w:rPr>
                <w:rFonts w:ascii="Tahoma" w:hAnsi="Tahoma" w:cs="Tahoma"/>
                <w:sz w:val="20"/>
              </w:rPr>
              <w:t>Акционерное общество «Красноярский речной порт»</w:t>
            </w:r>
          </w:p>
          <w:p w14:paraId="2CC0A7F1"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 xml:space="preserve">Сокращённое наименование: </w:t>
            </w:r>
            <w:r w:rsidRPr="002F5AD7">
              <w:rPr>
                <w:rFonts w:ascii="Tahoma" w:hAnsi="Tahoma" w:cs="Tahoma"/>
                <w:sz w:val="20"/>
              </w:rPr>
              <w:t>АО «КРП»</w:t>
            </w:r>
          </w:p>
          <w:p w14:paraId="75F78504" w14:textId="77777777" w:rsidR="004E6DF6" w:rsidRPr="006973E2" w:rsidRDefault="004E6DF6" w:rsidP="004E6DF6">
            <w:pPr>
              <w:ind w:firstLine="0"/>
              <w:rPr>
                <w:rFonts w:ascii="Tahoma" w:hAnsi="Tahoma" w:cs="Tahoma"/>
                <w:sz w:val="20"/>
              </w:rPr>
            </w:pPr>
            <w:r w:rsidRPr="006973E2">
              <w:rPr>
                <w:rFonts w:ascii="Tahoma" w:hAnsi="Tahoma" w:cs="Tahoma"/>
                <w:sz w:val="20"/>
              </w:rPr>
              <w:t xml:space="preserve">Адрес юридического лица: </w:t>
            </w:r>
            <w:r w:rsidRPr="002F5AD7">
              <w:rPr>
                <w:rFonts w:ascii="Tahoma" w:hAnsi="Tahoma" w:cs="Tahoma"/>
                <w:sz w:val="20"/>
              </w:rPr>
              <w:t>660059, Красноярский край, г. Красноярск, ул. Коммунальная, д. 2.</w:t>
            </w:r>
          </w:p>
          <w:p w14:paraId="33B6DAB2" w14:textId="77777777" w:rsidR="004E6DF6" w:rsidRPr="002F5AD7" w:rsidRDefault="004E6DF6" w:rsidP="004E6DF6">
            <w:pPr>
              <w:ind w:firstLine="0"/>
              <w:rPr>
                <w:rFonts w:ascii="Tahoma" w:hAnsi="Tahoma" w:cs="Tahoma"/>
                <w:sz w:val="20"/>
              </w:rPr>
            </w:pPr>
            <w:r w:rsidRPr="006973E2">
              <w:rPr>
                <w:rFonts w:ascii="Tahoma" w:hAnsi="Tahoma" w:cs="Tahoma"/>
                <w:sz w:val="20"/>
              </w:rPr>
              <w:t xml:space="preserve">Почтовый адрес: </w:t>
            </w:r>
            <w:r w:rsidRPr="002F5AD7">
              <w:rPr>
                <w:rFonts w:ascii="Tahoma" w:hAnsi="Tahoma" w:cs="Tahoma"/>
                <w:sz w:val="20"/>
              </w:rPr>
              <w:t xml:space="preserve">660059, Красноярский край, </w:t>
            </w:r>
          </w:p>
          <w:p w14:paraId="08F0BC67" w14:textId="77777777" w:rsidR="004E6DF6" w:rsidRPr="006973E2" w:rsidRDefault="004E6DF6" w:rsidP="004E6DF6">
            <w:pPr>
              <w:ind w:left="34" w:right="142" w:firstLine="0"/>
              <w:rPr>
                <w:rFonts w:ascii="Tahoma" w:hAnsi="Tahoma" w:cs="Tahoma"/>
                <w:sz w:val="20"/>
              </w:rPr>
            </w:pPr>
            <w:r w:rsidRPr="002F5AD7">
              <w:rPr>
                <w:rFonts w:ascii="Tahoma" w:hAnsi="Tahoma" w:cs="Tahoma"/>
                <w:sz w:val="20"/>
              </w:rPr>
              <w:t>г. Красноярск, ул. Коммунальная, д. 2.</w:t>
            </w:r>
          </w:p>
          <w:p w14:paraId="167877D0"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lastRenderedPageBreak/>
              <w:t xml:space="preserve">ИНН </w:t>
            </w:r>
            <w:r w:rsidRPr="002F5AD7">
              <w:rPr>
                <w:rFonts w:ascii="Tahoma" w:hAnsi="Tahoma" w:cs="Tahoma"/>
                <w:sz w:val="20"/>
              </w:rPr>
              <w:t>2461007121</w:t>
            </w:r>
            <w:r w:rsidRPr="006973E2">
              <w:rPr>
                <w:rFonts w:ascii="Tahoma" w:hAnsi="Tahoma" w:cs="Tahoma"/>
                <w:sz w:val="20"/>
              </w:rPr>
              <w:t xml:space="preserve"> / КПП </w:t>
            </w:r>
            <w:r w:rsidRPr="002F5AD7">
              <w:rPr>
                <w:rFonts w:ascii="Tahoma" w:hAnsi="Tahoma" w:cs="Tahoma"/>
                <w:sz w:val="20"/>
              </w:rPr>
              <w:t>246101001</w:t>
            </w:r>
          </w:p>
          <w:p w14:paraId="2699297A"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 xml:space="preserve">р/с </w:t>
            </w:r>
            <w:r w:rsidRPr="002F5AD7">
              <w:rPr>
                <w:rFonts w:ascii="Tahoma" w:hAnsi="Tahoma" w:cs="Tahoma"/>
                <w:sz w:val="20"/>
              </w:rPr>
              <w:t>40 702 810 075 150 000 139</w:t>
            </w:r>
          </w:p>
          <w:p w14:paraId="5CD8E8A9"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 xml:space="preserve">Банк: </w:t>
            </w:r>
            <w:r w:rsidRPr="002F5AD7">
              <w:rPr>
                <w:rFonts w:ascii="Tahoma" w:hAnsi="Tahoma" w:cs="Tahoma"/>
                <w:sz w:val="20"/>
              </w:rPr>
              <w:t>Росбанк филиал Сибирь Акционерного общества «</w:t>
            </w:r>
            <w:proofErr w:type="spellStart"/>
            <w:r w:rsidRPr="002F5AD7">
              <w:rPr>
                <w:rFonts w:ascii="Tahoma" w:hAnsi="Tahoma" w:cs="Tahoma"/>
                <w:sz w:val="20"/>
              </w:rPr>
              <w:t>ТБанк</w:t>
            </w:r>
            <w:proofErr w:type="spellEnd"/>
            <w:r w:rsidRPr="002F5AD7">
              <w:rPr>
                <w:rFonts w:ascii="Tahoma" w:hAnsi="Tahoma" w:cs="Tahoma"/>
                <w:sz w:val="20"/>
              </w:rPr>
              <w:t>»</w:t>
            </w:r>
          </w:p>
          <w:p w14:paraId="08629635"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БИК</w:t>
            </w:r>
            <w:r>
              <w:rPr>
                <w:rFonts w:ascii="Tahoma" w:hAnsi="Tahoma" w:cs="Tahoma"/>
                <w:sz w:val="20"/>
              </w:rPr>
              <w:t xml:space="preserve"> </w:t>
            </w:r>
            <w:r w:rsidRPr="002F5AD7">
              <w:rPr>
                <w:rFonts w:ascii="Tahoma" w:hAnsi="Tahoma" w:cs="Tahoma"/>
                <w:sz w:val="20"/>
              </w:rPr>
              <w:t>040407577</w:t>
            </w:r>
          </w:p>
          <w:p w14:paraId="49291791"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к/с</w:t>
            </w:r>
            <w:r>
              <w:rPr>
                <w:rFonts w:ascii="Tahoma" w:hAnsi="Tahoma" w:cs="Tahoma"/>
                <w:sz w:val="20"/>
              </w:rPr>
              <w:t xml:space="preserve"> </w:t>
            </w:r>
            <w:r w:rsidRPr="00915AF8">
              <w:rPr>
                <w:rFonts w:cs="Times New Roman"/>
                <w:sz w:val="24"/>
                <w:szCs w:val="24"/>
              </w:rPr>
              <w:t>30 101 810 </w:t>
            </w:r>
            <w:r>
              <w:rPr>
                <w:rFonts w:cs="Times New Roman"/>
                <w:sz w:val="24"/>
                <w:szCs w:val="24"/>
              </w:rPr>
              <w:t>445370407577</w:t>
            </w:r>
          </w:p>
          <w:p w14:paraId="4879E4E0"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 xml:space="preserve">тел. </w:t>
            </w:r>
            <w:r w:rsidRPr="002F5AD7">
              <w:rPr>
                <w:rFonts w:ascii="Tahoma" w:hAnsi="Tahoma" w:cs="Tahoma"/>
                <w:sz w:val="20"/>
              </w:rPr>
              <w:t xml:space="preserve">8 </w:t>
            </w:r>
            <w:r w:rsidRPr="00915AF8">
              <w:rPr>
                <w:rFonts w:cs="Times New Roman"/>
                <w:sz w:val="24"/>
                <w:szCs w:val="24"/>
              </w:rPr>
              <w:t>(</w:t>
            </w:r>
            <w:r w:rsidRPr="002F5AD7">
              <w:rPr>
                <w:rFonts w:ascii="Tahoma" w:hAnsi="Tahoma" w:cs="Tahoma"/>
                <w:sz w:val="20"/>
              </w:rPr>
              <w:t>391) 252-26-00</w:t>
            </w:r>
          </w:p>
          <w:p w14:paraId="074E3EFE" w14:textId="77777777" w:rsidR="004E6DF6" w:rsidRPr="002F5AD7" w:rsidRDefault="004E6DF6" w:rsidP="004E6DF6">
            <w:pPr>
              <w:ind w:left="34" w:right="142" w:firstLine="0"/>
              <w:rPr>
                <w:rFonts w:ascii="Tahoma" w:hAnsi="Tahoma" w:cs="Tahoma"/>
                <w:sz w:val="20"/>
              </w:rPr>
            </w:pPr>
            <w:r w:rsidRPr="002F5AD7">
              <w:rPr>
                <w:rFonts w:ascii="Tahoma" w:hAnsi="Tahoma" w:cs="Tahoma"/>
                <w:sz w:val="20"/>
              </w:rPr>
              <w:t>E-</w:t>
            </w:r>
            <w:proofErr w:type="spellStart"/>
            <w:r w:rsidRPr="002F5AD7">
              <w:rPr>
                <w:rFonts w:ascii="Tahoma" w:hAnsi="Tahoma" w:cs="Tahoma"/>
                <w:sz w:val="20"/>
              </w:rPr>
              <w:t>mail</w:t>
            </w:r>
            <w:proofErr w:type="spellEnd"/>
            <w:r w:rsidRPr="002F5AD7">
              <w:rPr>
                <w:rFonts w:ascii="Tahoma" w:hAnsi="Tahoma" w:cs="Tahoma"/>
                <w:sz w:val="20"/>
              </w:rPr>
              <w:t xml:space="preserve">: </w:t>
            </w:r>
            <w:hyperlink r:id="rId9" w:history="1">
              <w:r w:rsidRPr="002F5AD7">
                <w:rPr>
                  <w:rFonts w:ascii="Tahoma" w:hAnsi="Tahoma" w:cs="Tahoma"/>
                  <w:sz w:val="20"/>
                </w:rPr>
                <w:t>port@krasrp.ru</w:t>
              </w:r>
            </w:hyperlink>
            <w:r w:rsidRPr="007E799C">
              <w:rPr>
                <w:rFonts w:ascii="Tahoma" w:hAnsi="Tahoma" w:cs="Tahoma"/>
                <w:sz w:val="20"/>
              </w:rPr>
              <w:t xml:space="preserve"> </w:t>
            </w:r>
          </w:p>
          <w:p w14:paraId="5FD3530A" w14:textId="77777777" w:rsidR="004E6DF6" w:rsidRPr="006973E2" w:rsidRDefault="004E6DF6" w:rsidP="004E6DF6">
            <w:pPr>
              <w:ind w:left="34" w:right="142" w:firstLine="0"/>
              <w:rPr>
                <w:rFonts w:ascii="Tahoma" w:hAnsi="Tahoma" w:cs="Tahoma"/>
                <w:sz w:val="20"/>
              </w:rPr>
            </w:pPr>
            <w:r w:rsidRPr="006973E2">
              <w:rPr>
                <w:rFonts w:ascii="Tahoma" w:hAnsi="Tahoma" w:cs="Tahoma"/>
                <w:sz w:val="20"/>
              </w:rPr>
              <w:t>Адрес для уведомлений в соответствии с антикоррупционной оговоркой:</w:t>
            </w:r>
          </w:p>
          <w:p w14:paraId="49258C63" w14:textId="77777777" w:rsidR="004E6DF6" w:rsidRPr="006973E2" w:rsidRDefault="00082B0E" w:rsidP="004E6DF6">
            <w:pPr>
              <w:ind w:left="34" w:right="142" w:firstLine="0"/>
              <w:rPr>
                <w:rFonts w:ascii="Tahoma" w:hAnsi="Tahoma" w:cs="Tahoma"/>
                <w:sz w:val="20"/>
              </w:rPr>
            </w:pPr>
            <w:hyperlink r:id="rId10" w:history="1">
              <w:r w:rsidR="004E6DF6" w:rsidRPr="006973E2">
                <w:rPr>
                  <w:rStyle w:val="affb"/>
                </w:rPr>
                <w:t>serovpm@nornik.ru</w:t>
              </w:r>
            </w:hyperlink>
            <w:r w:rsidR="004E6DF6" w:rsidRPr="006973E2">
              <w:rPr>
                <w:rStyle w:val="affb"/>
              </w:rPr>
              <w:t xml:space="preserve"> </w:t>
            </w:r>
            <w:r w:rsidR="004E6DF6" w:rsidRPr="006973E2">
              <w:rPr>
                <w:rFonts w:ascii="Tahoma" w:hAnsi="Tahoma" w:cs="Tahoma"/>
                <w:sz w:val="20"/>
              </w:rPr>
              <w:t>(Департамент расследований и экономической защиты ПАО «ГМК «Норильский никель»)</w:t>
            </w:r>
          </w:p>
          <w:p w14:paraId="768F191C" w14:textId="40877F11" w:rsidR="00562C8F" w:rsidRPr="00891C08" w:rsidRDefault="00082B0E" w:rsidP="004E6DF6">
            <w:pPr>
              <w:ind w:left="34" w:right="142" w:firstLine="0"/>
              <w:jc w:val="left"/>
              <w:rPr>
                <w:rFonts w:ascii="Tahoma" w:hAnsi="Tahoma" w:cs="Tahoma"/>
                <w:sz w:val="20"/>
              </w:rPr>
            </w:pPr>
            <w:hyperlink r:id="rId11" w:history="1">
              <w:r w:rsidR="004E6DF6" w:rsidRPr="006973E2">
                <w:rPr>
                  <w:rStyle w:val="affb"/>
                  <w:rFonts w:ascii="Tahoma" w:hAnsi="Tahoma" w:cs="Tahoma"/>
                  <w:sz w:val="20"/>
                </w:rPr>
                <w:t>skd@nornik.ru</w:t>
              </w:r>
            </w:hyperlink>
            <w:r w:rsidR="004E6DF6" w:rsidRPr="006973E2">
              <w:rPr>
                <w:rStyle w:val="affb"/>
              </w:rPr>
              <w:t xml:space="preserve"> </w:t>
            </w:r>
            <w:r w:rsidR="004E6DF6" w:rsidRPr="006973E2">
              <w:rPr>
                <w:rFonts w:ascii="Tahoma" w:hAnsi="Tahoma" w:cs="Tahoma"/>
                <w:sz w:val="20"/>
              </w:rPr>
              <w:t>(Служба корпоративного доверия ПАО «ГМК «Норильский никель»)</w:t>
            </w:r>
          </w:p>
        </w:tc>
      </w:tr>
    </w:tbl>
    <w:p w14:paraId="498727DD" w14:textId="00F533A0" w:rsidR="00127A05"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4C9E18EB" w14:textId="77777777" w:rsidR="00925B73" w:rsidRDefault="00925B73" w:rsidP="00925B73">
      <w:pPr>
        <w:suppressAutoHyphens w:val="0"/>
        <w:ind w:firstLine="0"/>
        <w:jc w:val="left"/>
        <w:rPr>
          <w:rFonts w:ascii="Tahoma" w:hAnsi="Tahoma" w:cs="Tahoma"/>
          <w:lang w:eastAsia="ru-RU"/>
        </w:rPr>
      </w:pPr>
    </w:p>
    <w:p w14:paraId="682EDF63" w14:textId="77777777" w:rsidR="00925B73" w:rsidRDefault="00925B73" w:rsidP="00925B73">
      <w:pPr>
        <w:jc w:val="right"/>
        <w:rPr>
          <w:rFonts w:ascii="Tahoma" w:hAnsi="Tahoma" w:cs="Tahoma"/>
          <w:sz w:val="20"/>
        </w:rPr>
      </w:pPr>
      <w:r w:rsidRPr="00891C08">
        <w:rPr>
          <w:rFonts w:ascii="Tahoma" w:hAnsi="Tahoma" w:cs="Tahoma"/>
          <w:color w:val="FF0000"/>
          <w:sz w:val="20"/>
        </w:rPr>
        <w:t xml:space="preserve"> </w:t>
      </w:r>
      <w:r w:rsidRPr="00831D9C">
        <w:rPr>
          <w:rFonts w:ascii="Tahoma" w:hAnsi="Tahoma" w:cs="Tahoma"/>
          <w:sz w:val="20"/>
        </w:rPr>
        <w:t xml:space="preserve">Приложение </w:t>
      </w:r>
      <w:r w:rsidRPr="00891C08">
        <w:rPr>
          <w:rFonts w:ascii="Tahoma" w:hAnsi="Tahoma" w:cs="Tahoma"/>
          <w:sz w:val="20"/>
        </w:rPr>
        <w:t>№ </w:t>
      </w:r>
      <w:r>
        <w:rPr>
          <w:rFonts w:ascii="Tahoma" w:hAnsi="Tahoma" w:cs="Tahoma"/>
          <w:sz w:val="20"/>
        </w:rPr>
        <w:t>1</w:t>
      </w:r>
    </w:p>
    <w:p w14:paraId="693CC802" w14:textId="77777777" w:rsidR="00925B73" w:rsidRDefault="00925B73" w:rsidP="00925B73">
      <w:pPr>
        <w:jc w:val="right"/>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925B73" w:rsidRPr="00891C08" w14:paraId="71AE3A5E" w14:textId="77777777" w:rsidTr="00DB1958">
        <w:tc>
          <w:tcPr>
            <w:tcW w:w="5241" w:type="dxa"/>
            <w:gridSpan w:val="2"/>
          </w:tcPr>
          <w:p w14:paraId="5BD1D5E8" w14:textId="77777777" w:rsidR="00925B73" w:rsidRPr="00891C08" w:rsidRDefault="00925B73" w:rsidP="00DB1958">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1C0815AD" w14:textId="77777777" w:rsidR="00925B73" w:rsidRPr="00891C08" w:rsidRDefault="00925B73" w:rsidP="00DB1958">
            <w:pPr>
              <w:widowControl w:val="0"/>
              <w:autoSpaceDE w:val="0"/>
              <w:autoSpaceDN w:val="0"/>
              <w:adjustRightInd w:val="0"/>
              <w:ind w:right="140" w:hanging="18"/>
              <w:rPr>
                <w:rFonts w:ascii="Tahoma" w:hAnsi="Tahoma" w:cs="Tahoma"/>
                <w:b/>
                <w:sz w:val="20"/>
              </w:rPr>
            </w:pPr>
          </w:p>
          <w:p w14:paraId="78148ACC" w14:textId="77777777" w:rsidR="00925B73" w:rsidRPr="00305BB4" w:rsidRDefault="00925B73" w:rsidP="00925B73">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19"/>
            </w:r>
          </w:p>
          <w:p w14:paraId="471DB344" w14:textId="77777777" w:rsidR="00925B73" w:rsidRPr="00891C08" w:rsidRDefault="00925B73" w:rsidP="00925B73">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0"/>
            </w:r>
            <w:r w:rsidRPr="00891C08">
              <w:rPr>
                <w:rFonts w:ascii="Tahoma" w:hAnsi="Tahoma" w:cs="Tahoma"/>
                <w:sz w:val="20"/>
              </w:rPr>
              <w:t>,</w:t>
            </w:r>
          </w:p>
          <w:p w14:paraId="3CECBC63" w14:textId="59730B8C" w:rsidR="00925B73" w:rsidRPr="00891C08" w:rsidRDefault="00925B73" w:rsidP="00925B73">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1"/>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2"/>
            </w:r>
          </w:p>
        </w:tc>
        <w:tc>
          <w:tcPr>
            <w:tcW w:w="4953" w:type="dxa"/>
            <w:gridSpan w:val="3"/>
          </w:tcPr>
          <w:p w14:paraId="610409D0" w14:textId="77777777" w:rsidR="00925B73" w:rsidRPr="00891C08" w:rsidRDefault="00925B73" w:rsidP="00DB1958">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72F96752" w14:textId="77777777" w:rsidR="00925B73" w:rsidRPr="00891C08" w:rsidRDefault="00925B73" w:rsidP="00DB1958">
            <w:pPr>
              <w:widowControl w:val="0"/>
              <w:autoSpaceDE w:val="0"/>
              <w:autoSpaceDN w:val="0"/>
              <w:adjustRightInd w:val="0"/>
              <w:ind w:right="140" w:firstLine="0"/>
              <w:rPr>
                <w:rFonts w:ascii="Tahoma" w:hAnsi="Tahoma" w:cs="Tahoma"/>
                <w:b/>
                <w:sz w:val="20"/>
              </w:rPr>
            </w:pPr>
          </w:p>
          <w:p w14:paraId="49711528" w14:textId="6E79EABB" w:rsidR="00925B73" w:rsidRPr="00925B73" w:rsidRDefault="00925B73" w:rsidP="00925B73">
            <w:pPr>
              <w:widowControl w:val="0"/>
              <w:ind w:left="185" w:hanging="5"/>
              <w:rPr>
                <w:rFonts w:ascii="Tahoma" w:hAnsi="Tahoma" w:cs="Tahoma"/>
                <w:b/>
                <w:bCs/>
                <w:sz w:val="20"/>
              </w:rPr>
            </w:pPr>
            <w:r w:rsidRPr="00925B73">
              <w:rPr>
                <w:rFonts w:ascii="Tahoma" w:hAnsi="Tahoma" w:cs="Tahoma"/>
                <w:b/>
                <w:bCs/>
                <w:sz w:val="20"/>
              </w:rPr>
              <w:t>АО «КРП»</w:t>
            </w:r>
          </w:p>
          <w:p w14:paraId="12457FD1" w14:textId="77777777" w:rsidR="00925B73" w:rsidRPr="00891C08" w:rsidRDefault="00925B73" w:rsidP="00925B73">
            <w:pPr>
              <w:widowControl w:val="0"/>
              <w:suppressAutoHyphens w:val="0"/>
              <w:ind w:left="185" w:firstLine="0"/>
              <w:rPr>
                <w:rFonts w:ascii="Tahoma" w:hAnsi="Tahoma" w:cs="Tahoma"/>
                <w:sz w:val="20"/>
              </w:rPr>
            </w:pPr>
            <w:r w:rsidRPr="00B22031">
              <w:rPr>
                <w:rFonts w:ascii="Tahoma" w:hAnsi="Tahoma" w:cs="Tahoma"/>
                <w:sz w:val="20"/>
              </w:rPr>
              <w:t xml:space="preserve">в лице </w:t>
            </w:r>
            <w:r w:rsidRPr="00891C08">
              <w:rPr>
                <w:rFonts w:ascii="Tahoma" w:hAnsi="Tahoma" w:cs="Tahoma"/>
                <w:sz w:val="20"/>
              </w:rPr>
              <w:t xml:space="preserve">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3"/>
            </w:r>
            <w:r w:rsidRPr="00891C08">
              <w:rPr>
                <w:rFonts w:ascii="Tahoma" w:hAnsi="Tahoma" w:cs="Tahoma"/>
                <w:sz w:val="20"/>
              </w:rPr>
              <w:t>,</w:t>
            </w:r>
          </w:p>
          <w:p w14:paraId="772215E0" w14:textId="0F453811" w:rsidR="00925B73" w:rsidRPr="00891C08" w:rsidRDefault="00925B73" w:rsidP="00925B73">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4"/>
            </w:r>
          </w:p>
        </w:tc>
      </w:tr>
      <w:tr w:rsidR="00925B73" w:rsidRPr="00891C08" w14:paraId="55476309" w14:textId="77777777" w:rsidTr="00DB1958">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44021C10" w14:textId="77777777" w:rsidR="00925B73" w:rsidRPr="00891C08" w:rsidRDefault="00925B73" w:rsidP="00DB1958">
            <w:pPr>
              <w:pStyle w:val="SL0CommentSimplawyer"/>
              <w:rPr>
                <w:sz w:val="20"/>
                <w:szCs w:val="20"/>
              </w:rPr>
            </w:pPr>
          </w:p>
          <w:p w14:paraId="1FFB6BA7" w14:textId="77777777" w:rsidR="00925B73" w:rsidRPr="00891C08" w:rsidRDefault="00925B73" w:rsidP="00DB1958">
            <w:pPr>
              <w:pStyle w:val="SL0CommentSimplawyer"/>
              <w:rPr>
                <w:sz w:val="20"/>
                <w:szCs w:val="20"/>
              </w:rPr>
            </w:pPr>
            <w:r w:rsidRPr="00891C08">
              <w:rPr>
                <w:sz w:val="20"/>
                <w:szCs w:val="20"/>
              </w:rPr>
              <w:t>Подпись и печать</w:t>
            </w:r>
          </w:p>
        </w:tc>
        <w:tc>
          <w:tcPr>
            <w:tcW w:w="709" w:type="dxa"/>
            <w:gridSpan w:val="2"/>
            <w:tcMar>
              <w:left w:w="0" w:type="dxa"/>
            </w:tcMar>
          </w:tcPr>
          <w:p w14:paraId="0B5DB758" w14:textId="77777777" w:rsidR="00925B73" w:rsidRPr="00891C08" w:rsidRDefault="00925B73" w:rsidP="00DB1958">
            <w:pPr>
              <w:pStyle w:val="SL0CommentSimplawyer"/>
              <w:rPr>
                <w:sz w:val="20"/>
                <w:szCs w:val="20"/>
              </w:rPr>
            </w:pPr>
          </w:p>
        </w:tc>
        <w:tc>
          <w:tcPr>
            <w:tcW w:w="4394" w:type="dxa"/>
            <w:tcBorders>
              <w:bottom w:val="dotted" w:sz="4" w:space="0" w:color="A6A6A6" w:themeColor="background1" w:themeShade="A6"/>
            </w:tcBorders>
            <w:tcMar>
              <w:left w:w="0" w:type="dxa"/>
            </w:tcMar>
          </w:tcPr>
          <w:p w14:paraId="254F5DFF" w14:textId="77777777" w:rsidR="00925B73" w:rsidRPr="00891C08" w:rsidRDefault="00925B73" w:rsidP="00DB1958">
            <w:pPr>
              <w:pStyle w:val="SL0CommentSimplawyer"/>
              <w:rPr>
                <w:sz w:val="20"/>
                <w:szCs w:val="20"/>
              </w:rPr>
            </w:pPr>
          </w:p>
          <w:p w14:paraId="70D5CDDC" w14:textId="77777777" w:rsidR="00925B73" w:rsidRPr="00891C08" w:rsidRDefault="00925B73" w:rsidP="00DB1958">
            <w:pPr>
              <w:pStyle w:val="SL0CommentSimplawyer"/>
              <w:rPr>
                <w:sz w:val="20"/>
                <w:szCs w:val="20"/>
              </w:rPr>
            </w:pPr>
            <w:r w:rsidRPr="00891C08">
              <w:rPr>
                <w:sz w:val="20"/>
                <w:szCs w:val="20"/>
              </w:rPr>
              <w:t>Подпись и печать</w:t>
            </w:r>
          </w:p>
        </w:tc>
      </w:tr>
      <w:tr w:rsidR="00925B73" w:rsidRPr="00891C08" w14:paraId="36803A3D" w14:textId="77777777" w:rsidTr="00DB1958">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EAF42B0" w14:textId="77777777" w:rsidR="00925B73" w:rsidRPr="00891C08" w:rsidRDefault="00925B73" w:rsidP="00DB1958">
            <w:pPr>
              <w:pStyle w:val="af2"/>
              <w:rPr>
                <w:rFonts w:ascii="Tahoma" w:hAnsi="Tahoma" w:cs="Tahoma"/>
                <w:sz w:val="20"/>
              </w:rPr>
            </w:pPr>
          </w:p>
          <w:p w14:paraId="149E1B6E" w14:textId="77777777" w:rsidR="00925B73" w:rsidRPr="00891C08" w:rsidRDefault="00925B73" w:rsidP="00DB1958">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08EF500" w14:textId="77777777" w:rsidR="00925B73" w:rsidRPr="00891C08" w:rsidRDefault="00925B73" w:rsidP="00DB1958">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759B0A7" w14:textId="77777777" w:rsidR="00925B73" w:rsidRPr="00891C08" w:rsidRDefault="00925B73" w:rsidP="00DB1958">
            <w:pPr>
              <w:pStyle w:val="af2"/>
              <w:rPr>
                <w:rFonts w:ascii="Tahoma" w:hAnsi="Tahoma" w:cs="Tahoma"/>
                <w:sz w:val="20"/>
              </w:rPr>
            </w:pPr>
          </w:p>
          <w:p w14:paraId="26DAE497" w14:textId="77777777" w:rsidR="00925B73" w:rsidRPr="00891C08" w:rsidRDefault="00925B73" w:rsidP="00DB1958">
            <w:pPr>
              <w:pStyle w:val="af2"/>
              <w:rPr>
                <w:rFonts w:ascii="Tahoma" w:hAnsi="Tahoma" w:cs="Tahoma"/>
                <w:sz w:val="20"/>
              </w:rPr>
            </w:pPr>
          </w:p>
        </w:tc>
      </w:tr>
    </w:tbl>
    <w:p w14:paraId="704717A4" w14:textId="77777777" w:rsidR="00925B73" w:rsidRPr="00891C08" w:rsidRDefault="00925B73" w:rsidP="00925B73">
      <w:pPr>
        <w:jc w:val="center"/>
        <w:rPr>
          <w:rFonts w:ascii="Tahoma" w:hAnsi="Tahoma" w:cs="Tahoma"/>
          <w:b/>
          <w:sz w:val="20"/>
        </w:rPr>
      </w:pPr>
    </w:p>
    <w:p w14:paraId="7262D47A" w14:textId="562EF64D" w:rsidR="00925B73" w:rsidRPr="00B20398" w:rsidRDefault="00925B73" w:rsidP="00925B73">
      <w:pPr>
        <w:jc w:val="center"/>
        <w:rPr>
          <w:rFonts w:ascii="Tahoma" w:hAnsi="Tahoma" w:cs="Tahoma"/>
          <w:b/>
          <w:sz w:val="20"/>
        </w:rPr>
      </w:pPr>
      <w:r w:rsidRPr="00B20398">
        <w:rPr>
          <w:rFonts w:ascii="Tahoma" w:hAnsi="Tahoma" w:cs="Tahoma"/>
          <w:b/>
          <w:sz w:val="20"/>
        </w:rPr>
        <w:t xml:space="preserve">Задание </w:t>
      </w:r>
    </w:p>
    <w:p w14:paraId="533BB4FD" w14:textId="77777777" w:rsidR="00925B73" w:rsidRPr="00B20398" w:rsidRDefault="00925B73" w:rsidP="00063AF0">
      <w:pPr>
        <w:tabs>
          <w:tab w:val="left" w:pos="8016"/>
        </w:tabs>
        <w:ind w:firstLine="0"/>
        <w:jc w:val="center"/>
        <w:rPr>
          <w:rFonts w:ascii="Tahoma" w:hAnsi="Tahoma" w:cs="Tahoma"/>
          <w:b/>
          <w:bCs/>
          <w:sz w:val="20"/>
          <w:lang w:eastAsia="ru-RU"/>
        </w:rPr>
      </w:pPr>
      <w:r w:rsidRPr="00B20398">
        <w:rPr>
          <w:rFonts w:ascii="Tahoma" w:hAnsi="Tahoma" w:cs="Tahoma"/>
          <w:b/>
          <w:bCs/>
          <w:sz w:val="20"/>
          <w:lang w:eastAsia="ru-RU"/>
        </w:rPr>
        <w:t>н</w:t>
      </w:r>
      <w:r w:rsidR="00063AF0" w:rsidRPr="00B20398">
        <w:rPr>
          <w:rFonts w:ascii="Tahoma" w:hAnsi="Tahoma" w:cs="Tahoma"/>
          <w:b/>
          <w:bCs/>
          <w:sz w:val="20"/>
          <w:lang w:eastAsia="ru-RU"/>
        </w:rPr>
        <w:t>а выполнение работ</w:t>
      </w:r>
    </w:p>
    <w:p w14:paraId="7FF171EF" w14:textId="710919B6" w:rsidR="00063AF0" w:rsidRPr="00B20398" w:rsidRDefault="00063AF0" w:rsidP="00063AF0">
      <w:pPr>
        <w:tabs>
          <w:tab w:val="left" w:pos="8016"/>
        </w:tabs>
        <w:ind w:firstLine="0"/>
        <w:jc w:val="center"/>
        <w:rPr>
          <w:rFonts w:ascii="Tahoma" w:hAnsi="Tahoma" w:cs="Tahoma"/>
          <w:b/>
          <w:bCs/>
          <w:sz w:val="20"/>
          <w:lang w:eastAsia="ru-RU"/>
        </w:rPr>
      </w:pPr>
      <w:r w:rsidRPr="00B20398">
        <w:rPr>
          <w:rFonts w:ascii="Tahoma" w:hAnsi="Tahoma" w:cs="Tahoma"/>
          <w:b/>
          <w:bCs/>
          <w:sz w:val="20"/>
          <w:lang w:eastAsia="ru-RU"/>
        </w:rPr>
        <w:t xml:space="preserve">по ремонту электродвигателей </w:t>
      </w:r>
      <w:r w:rsidR="00925B73" w:rsidRPr="00B20398">
        <w:rPr>
          <w:rFonts w:ascii="Tahoma" w:hAnsi="Tahoma" w:cs="Tahoma"/>
          <w:b/>
          <w:bCs/>
          <w:sz w:val="20"/>
          <w:lang w:eastAsia="ru-RU"/>
        </w:rPr>
        <w:t xml:space="preserve">и </w:t>
      </w:r>
      <w:proofErr w:type="spellStart"/>
      <w:r w:rsidRPr="00B20398">
        <w:rPr>
          <w:rFonts w:ascii="Tahoma" w:hAnsi="Tahoma" w:cs="Tahoma"/>
          <w:b/>
          <w:bCs/>
          <w:sz w:val="20"/>
          <w:lang w:eastAsia="ru-RU"/>
        </w:rPr>
        <w:t>гидротолкателей</w:t>
      </w:r>
      <w:proofErr w:type="spellEnd"/>
    </w:p>
    <w:p w14:paraId="6CACCFCA" w14:textId="77777777" w:rsidR="00063AF0" w:rsidRPr="00B20398" w:rsidRDefault="00063AF0" w:rsidP="00063AF0">
      <w:pPr>
        <w:tabs>
          <w:tab w:val="left" w:pos="8016"/>
        </w:tabs>
        <w:ind w:firstLine="0"/>
        <w:jc w:val="center"/>
        <w:rPr>
          <w:rFonts w:ascii="Tahoma" w:hAnsi="Tahoma" w:cs="Tahoma"/>
          <w:b/>
          <w:bCs/>
          <w:sz w:val="20"/>
          <w:lang w:eastAsia="ru-RU"/>
        </w:rPr>
      </w:pPr>
    </w:p>
    <w:tbl>
      <w:tblPr>
        <w:tblpPr w:leftFromText="180" w:rightFromText="180" w:bottomFromText="160" w:vertAnchor="text" w:horzAnchor="margin" w:tblpX="250" w:tblpY="29"/>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231"/>
        <w:gridCol w:w="6949"/>
      </w:tblGrid>
      <w:tr w:rsidR="00C6617A" w:rsidRPr="00B20398" w14:paraId="5E5618D6" w14:textId="77777777" w:rsidTr="00DB1958">
        <w:trPr>
          <w:trHeight w:val="835"/>
        </w:trPr>
        <w:tc>
          <w:tcPr>
            <w:tcW w:w="600" w:type="dxa"/>
            <w:tcBorders>
              <w:top w:val="single" w:sz="4" w:space="0" w:color="auto"/>
              <w:left w:val="single" w:sz="4" w:space="0" w:color="auto"/>
              <w:bottom w:val="single" w:sz="4" w:space="0" w:color="auto"/>
              <w:right w:val="single" w:sz="4" w:space="0" w:color="auto"/>
            </w:tcBorders>
            <w:hideMark/>
          </w:tcPr>
          <w:p w14:paraId="2B4EDC36" w14:textId="77777777" w:rsidR="00C6617A" w:rsidRPr="00B20398" w:rsidRDefault="00C6617A" w:rsidP="00C6617A">
            <w:pPr>
              <w:widowControl w:val="0"/>
              <w:suppressAutoHyphens w:val="0"/>
              <w:spacing w:after="160" w:line="259" w:lineRule="auto"/>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 п/п</w:t>
            </w:r>
          </w:p>
        </w:tc>
        <w:tc>
          <w:tcPr>
            <w:tcW w:w="2231" w:type="dxa"/>
            <w:tcBorders>
              <w:top w:val="single" w:sz="4" w:space="0" w:color="auto"/>
              <w:left w:val="single" w:sz="4" w:space="0" w:color="auto"/>
              <w:bottom w:val="single" w:sz="4" w:space="0" w:color="auto"/>
              <w:right w:val="single" w:sz="4" w:space="0" w:color="auto"/>
            </w:tcBorders>
            <w:vAlign w:val="center"/>
            <w:hideMark/>
          </w:tcPr>
          <w:p w14:paraId="0B62C688" w14:textId="77777777" w:rsidR="00C6617A" w:rsidRPr="00B20398" w:rsidRDefault="00C6617A" w:rsidP="00C6617A">
            <w:pPr>
              <w:suppressAutoHyphens w:val="0"/>
              <w:ind w:right="-108" w:firstLine="0"/>
              <w:jc w:val="left"/>
              <w:rPr>
                <w:rFonts w:ascii="Tahoma" w:hAnsi="Tahoma" w:cs="Tahoma"/>
                <w:sz w:val="20"/>
                <w:lang w:eastAsia="ru-RU"/>
              </w:rPr>
            </w:pPr>
            <w:r w:rsidRPr="00B20398">
              <w:rPr>
                <w:rFonts w:ascii="Tahoma" w:hAnsi="Tahoma" w:cs="Tahoma"/>
                <w:sz w:val="20"/>
                <w:lang w:eastAsia="ru-RU"/>
              </w:rPr>
              <w:t>Перечень основных данных и требований</w:t>
            </w:r>
          </w:p>
        </w:tc>
        <w:tc>
          <w:tcPr>
            <w:tcW w:w="6949" w:type="dxa"/>
            <w:tcBorders>
              <w:top w:val="single" w:sz="4" w:space="0" w:color="auto"/>
              <w:left w:val="single" w:sz="4" w:space="0" w:color="auto"/>
              <w:bottom w:val="single" w:sz="4" w:space="0" w:color="auto"/>
              <w:right w:val="single" w:sz="4" w:space="0" w:color="auto"/>
            </w:tcBorders>
          </w:tcPr>
          <w:p w14:paraId="67670ABF" w14:textId="77777777" w:rsidR="00C6617A" w:rsidRPr="00B20398" w:rsidRDefault="00C6617A" w:rsidP="00C6617A">
            <w:pPr>
              <w:autoSpaceDE w:val="0"/>
              <w:ind w:firstLine="0"/>
              <w:jc w:val="center"/>
              <w:rPr>
                <w:rFonts w:ascii="Tahoma" w:hAnsi="Tahoma" w:cs="Tahoma"/>
                <w:sz w:val="20"/>
              </w:rPr>
            </w:pPr>
          </w:p>
          <w:p w14:paraId="77143C31" w14:textId="77777777" w:rsidR="00C6617A" w:rsidRPr="00B20398" w:rsidRDefault="00C6617A" w:rsidP="00C6617A">
            <w:pPr>
              <w:autoSpaceDE w:val="0"/>
              <w:ind w:firstLine="0"/>
              <w:jc w:val="center"/>
              <w:rPr>
                <w:rFonts w:ascii="Tahoma" w:hAnsi="Tahoma" w:cs="Tahoma"/>
                <w:sz w:val="20"/>
              </w:rPr>
            </w:pPr>
            <w:r w:rsidRPr="00B20398">
              <w:rPr>
                <w:rFonts w:ascii="Tahoma" w:hAnsi="Tahoma" w:cs="Tahoma"/>
                <w:sz w:val="20"/>
              </w:rPr>
              <w:t>Содержание</w:t>
            </w:r>
          </w:p>
        </w:tc>
      </w:tr>
      <w:tr w:rsidR="00C6617A" w:rsidRPr="00B20398" w14:paraId="63BECCB3" w14:textId="77777777" w:rsidTr="00DB1958">
        <w:trPr>
          <w:trHeight w:val="486"/>
        </w:trPr>
        <w:tc>
          <w:tcPr>
            <w:tcW w:w="600" w:type="dxa"/>
            <w:tcBorders>
              <w:top w:val="single" w:sz="4" w:space="0" w:color="auto"/>
              <w:left w:val="single" w:sz="4" w:space="0" w:color="auto"/>
              <w:bottom w:val="single" w:sz="4" w:space="0" w:color="auto"/>
              <w:right w:val="single" w:sz="4" w:space="0" w:color="auto"/>
            </w:tcBorders>
            <w:hideMark/>
          </w:tcPr>
          <w:p w14:paraId="18F6C39D" w14:textId="249C766D" w:rsidR="00C6617A" w:rsidRPr="00B20398" w:rsidRDefault="00C6617A" w:rsidP="00C6617A">
            <w:pPr>
              <w:widowControl w:val="0"/>
              <w:suppressAutoHyphens w:val="0"/>
              <w:spacing w:before="120"/>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1.</w:t>
            </w:r>
          </w:p>
        </w:tc>
        <w:tc>
          <w:tcPr>
            <w:tcW w:w="2231" w:type="dxa"/>
            <w:tcBorders>
              <w:top w:val="nil"/>
              <w:left w:val="single" w:sz="4" w:space="0" w:color="auto"/>
              <w:bottom w:val="single" w:sz="4" w:space="0" w:color="auto"/>
              <w:right w:val="single" w:sz="4" w:space="0" w:color="auto"/>
            </w:tcBorders>
            <w:hideMark/>
          </w:tcPr>
          <w:p w14:paraId="4DBB0B24" w14:textId="77777777" w:rsidR="00C6617A" w:rsidRPr="00B20398" w:rsidRDefault="00C6617A" w:rsidP="00C6617A">
            <w:pPr>
              <w:suppressAutoHyphens w:val="0"/>
              <w:spacing w:before="120" w:after="60"/>
              <w:ind w:firstLine="0"/>
              <w:jc w:val="left"/>
              <w:rPr>
                <w:rFonts w:ascii="Tahoma" w:hAnsi="Tahoma" w:cs="Tahoma"/>
                <w:sz w:val="20"/>
                <w:lang w:eastAsia="ru-RU"/>
              </w:rPr>
            </w:pPr>
            <w:r w:rsidRPr="00B20398">
              <w:rPr>
                <w:rFonts w:ascii="Tahoma" w:eastAsia="Calibri" w:hAnsi="Tahoma" w:cs="Tahoma"/>
                <w:sz w:val="20"/>
                <w:lang w:eastAsia="en-US"/>
              </w:rPr>
              <w:t xml:space="preserve">Технические характеристики </w:t>
            </w:r>
          </w:p>
        </w:tc>
        <w:tc>
          <w:tcPr>
            <w:tcW w:w="6949" w:type="dxa"/>
            <w:tcBorders>
              <w:top w:val="single" w:sz="4" w:space="0" w:color="auto"/>
              <w:left w:val="single" w:sz="4" w:space="0" w:color="auto"/>
              <w:bottom w:val="single" w:sz="4" w:space="0" w:color="auto"/>
              <w:right w:val="single" w:sz="4" w:space="0" w:color="auto"/>
            </w:tcBorders>
          </w:tcPr>
          <w:p w14:paraId="1BA74B42" w14:textId="77777777" w:rsidR="00C6617A" w:rsidRPr="00B20398" w:rsidRDefault="00C6617A" w:rsidP="00C6617A">
            <w:pPr>
              <w:autoSpaceDE w:val="0"/>
              <w:ind w:firstLine="0"/>
              <w:jc w:val="left"/>
              <w:rPr>
                <w:rFonts w:ascii="Tahoma" w:eastAsia="Calibri" w:hAnsi="Tahoma" w:cs="Tahoma"/>
                <w:kern w:val="20"/>
                <w:sz w:val="20"/>
                <w:lang w:eastAsia="en-US"/>
              </w:rPr>
            </w:pPr>
            <w:r w:rsidRPr="00B20398">
              <w:rPr>
                <w:rFonts w:ascii="Tahoma" w:eastAsia="Calibri" w:hAnsi="Tahoma" w:cs="Tahoma"/>
                <w:kern w:val="20"/>
                <w:sz w:val="20"/>
                <w:lang w:eastAsia="en-US"/>
              </w:rPr>
              <w:t>Перечень оборудования:</w:t>
            </w:r>
          </w:p>
          <w:p w14:paraId="7BFEDB05" w14:textId="77777777" w:rsidR="00C6617A" w:rsidRPr="00B20398" w:rsidRDefault="00C6617A" w:rsidP="00C6617A">
            <w:pPr>
              <w:autoSpaceDE w:val="0"/>
              <w:ind w:firstLine="0"/>
              <w:jc w:val="left"/>
              <w:rPr>
                <w:rFonts w:ascii="Tahoma" w:hAnsi="Tahoma" w:cs="Tahoma"/>
                <w:sz w:val="20"/>
              </w:rPr>
            </w:pPr>
          </w:p>
          <w:tbl>
            <w:tblPr>
              <w:tblStyle w:val="8"/>
              <w:tblW w:w="0" w:type="auto"/>
              <w:tblLayout w:type="fixed"/>
              <w:tblLook w:val="04A0" w:firstRow="1" w:lastRow="0" w:firstColumn="1" w:lastColumn="0" w:noHBand="0" w:noVBand="1"/>
            </w:tblPr>
            <w:tblGrid>
              <w:gridCol w:w="3360"/>
              <w:gridCol w:w="3360"/>
            </w:tblGrid>
            <w:tr w:rsidR="00C6617A" w:rsidRPr="00B20398" w14:paraId="6091CD5B" w14:textId="77777777" w:rsidTr="00DB1958">
              <w:tc>
                <w:tcPr>
                  <w:tcW w:w="6720" w:type="dxa"/>
                  <w:gridSpan w:val="2"/>
                  <w:tcBorders>
                    <w:top w:val="single" w:sz="4" w:space="0" w:color="auto"/>
                    <w:left w:val="single" w:sz="4" w:space="0" w:color="auto"/>
                    <w:bottom w:val="single" w:sz="4" w:space="0" w:color="auto"/>
                    <w:right w:val="single" w:sz="4" w:space="0" w:color="auto"/>
                  </w:tcBorders>
                  <w:hideMark/>
                </w:tcPr>
                <w:p w14:paraId="7B2549E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Марки электродвигателей, предназначенные для работы на подъемно транспортных механизмах.</w:t>
                  </w:r>
                </w:p>
              </w:tc>
            </w:tr>
            <w:tr w:rsidR="00C6617A" w:rsidRPr="00B20398" w14:paraId="368E59C8" w14:textId="77777777" w:rsidTr="00DB1958">
              <w:tc>
                <w:tcPr>
                  <w:tcW w:w="3360" w:type="dxa"/>
                  <w:tcBorders>
                    <w:top w:val="single" w:sz="4" w:space="0" w:color="auto"/>
                    <w:left w:val="single" w:sz="4" w:space="0" w:color="auto"/>
                    <w:bottom w:val="single" w:sz="4" w:space="0" w:color="auto"/>
                    <w:right w:val="single" w:sz="4" w:space="0" w:color="auto"/>
                  </w:tcBorders>
                </w:tcPr>
                <w:p w14:paraId="5480082E"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Марка электродвигателя</w:t>
                  </w:r>
                </w:p>
              </w:tc>
              <w:tc>
                <w:tcPr>
                  <w:tcW w:w="3360" w:type="dxa"/>
                  <w:tcBorders>
                    <w:top w:val="single" w:sz="4" w:space="0" w:color="auto"/>
                    <w:left w:val="single" w:sz="4" w:space="0" w:color="auto"/>
                    <w:bottom w:val="single" w:sz="4" w:space="0" w:color="auto"/>
                    <w:right w:val="single" w:sz="4" w:space="0" w:color="auto"/>
                  </w:tcBorders>
                </w:tcPr>
                <w:p w14:paraId="4EC6AAA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Мощность (Р) кВт.</w:t>
                  </w:r>
                </w:p>
              </w:tc>
            </w:tr>
            <w:tr w:rsidR="00C6617A" w:rsidRPr="00B20398" w14:paraId="1A33481C" w14:textId="77777777" w:rsidTr="00DB1958">
              <w:tc>
                <w:tcPr>
                  <w:tcW w:w="3360" w:type="dxa"/>
                  <w:tcBorders>
                    <w:top w:val="single" w:sz="4" w:space="0" w:color="auto"/>
                    <w:left w:val="single" w:sz="4" w:space="0" w:color="auto"/>
                    <w:bottom w:val="single" w:sz="4" w:space="0" w:color="auto"/>
                    <w:right w:val="single" w:sz="4" w:space="0" w:color="auto"/>
                  </w:tcBorders>
                </w:tcPr>
                <w:p w14:paraId="0E172A92"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ARRK 354-8</w:t>
                  </w:r>
                </w:p>
              </w:tc>
              <w:tc>
                <w:tcPr>
                  <w:tcW w:w="3360" w:type="dxa"/>
                  <w:tcBorders>
                    <w:top w:val="single" w:sz="4" w:space="0" w:color="auto"/>
                    <w:left w:val="single" w:sz="4" w:space="0" w:color="auto"/>
                    <w:bottom w:val="single" w:sz="4" w:space="0" w:color="auto"/>
                    <w:right w:val="single" w:sz="4" w:space="0" w:color="auto"/>
                  </w:tcBorders>
                </w:tcPr>
                <w:p w14:paraId="29C8DF82"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132</w:t>
                  </w:r>
                </w:p>
              </w:tc>
            </w:tr>
            <w:tr w:rsidR="00C6617A" w:rsidRPr="00B20398" w14:paraId="197F80BF" w14:textId="77777777" w:rsidTr="00DB1958">
              <w:tc>
                <w:tcPr>
                  <w:tcW w:w="3360" w:type="dxa"/>
                  <w:tcBorders>
                    <w:top w:val="single" w:sz="4" w:space="0" w:color="auto"/>
                    <w:left w:val="single" w:sz="4" w:space="0" w:color="auto"/>
                    <w:bottom w:val="single" w:sz="4" w:space="0" w:color="auto"/>
                    <w:right w:val="single" w:sz="4" w:space="0" w:color="auto"/>
                  </w:tcBorders>
                </w:tcPr>
                <w:p w14:paraId="3C621165"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val="en-US"/>
                    </w:rPr>
                    <w:t>ARRK 314-8</w:t>
                  </w:r>
                </w:p>
              </w:tc>
              <w:tc>
                <w:tcPr>
                  <w:tcW w:w="3360" w:type="dxa"/>
                  <w:tcBorders>
                    <w:top w:val="single" w:sz="4" w:space="0" w:color="auto"/>
                    <w:left w:val="single" w:sz="4" w:space="0" w:color="auto"/>
                    <w:bottom w:val="single" w:sz="4" w:space="0" w:color="auto"/>
                    <w:right w:val="single" w:sz="4" w:space="0" w:color="auto"/>
                  </w:tcBorders>
                </w:tcPr>
                <w:p w14:paraId="1942248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75</w:t>
                  </w:r>
                </w:p>
              </w:tc>
            </w:tr>
            <w:tr w:rsidR="00C6617A" w:rsidRPr="00B20398" w14:paraId="56F59101" w14:textId="77777777" w:rsidTr="00D34009">
              <w:trPr>
                <w:trHeight w:val="219"/>
              </w:trPr>
              <w:tc>
                <w:tcPr>
                  <w:tcW w:w="3360" w:type="dxa"/>
                  <w:tcBorders>
                    <w:top w:val="single" w:sz="4" w:space="0" w:color="auto"/>
                    <w:left w:val="single" w:sz="4" w:space="0" w:color="auto"/>
                    <w:bottom w:val="single" w:sz="4" w:space="0" w:color="auto"/>
                    <w:right w:val="single" w:sz="4" w:space="0" w:color="auto"/>
                  </w:tcBorders>
                </w:tcPr>
                <w:p w14:paraId="4B7AD9FB"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SMH 180 LG</w:t>
                  </w:r>
                </w:p>
              </w:tc>
              <w:tc>
                <w:tcPr>
                  <w:tcW w:w="3360" w:type="dxa"/>
                  <w:tcBorders>
                    <w:top w:val="single" w:sz="4" w:space="0" w:color="auto"/>
                    <w:left w:val="single" w:sz="4" w:space="0" w:color="auto"/>
                    <w:bottom w:val="single" w:sz="4" w:space="0" w:color="auto"/>
                    <w:right w:val="single" w:sz="4" w:space="0" w:color="auto"/>
                  </w:tcBorders>
                </w:tcPr>
                <w:p w14:paraId="43094DAC"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19</w:t>
                  </w:r>
                </w:p>
              </w:tc>
            </w:tr>
            <w:tr w:rsidR="00C6617A" w:rsidRPr="00B20398" w14:paraId="3E144BB7" w14:textId="77777777" w:rsidTr="00DB1958">
              <w:tc>
                <w:tcPr>
                  <w:tcW w:w="3360" w:type="dxa"/>
                  <w:tcBorders>
                    <w:top w:val="single" w:sz="4" w:space="0" w:color="auto"/>
                    <w:left w:val="single" w:sz="4" w:space="0" w:color="auto"/>
                    <w:bottom w:val="single" w:sz="4" w:space="0" w:color="auto"/>
                    <w:right w:val="single" w:sz="4" w:space="0" w:color="auto"/>
                  </w:tcBorders>
                </w:tcPr>
                <w:p w14:paraId="25C8C52E"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val="en-US"/>
                    </w:rPr>
                    <w:t>SMH 160 LG</w:t>
                  </w:r>
                </w:p>
              </w:tc>
              <w:tc>
                <w:tcPr>
                  <w:tcW w:w="3360" w:type="dxa"/>
                  <w:tcBorders>
                    <w:top w:val="single" w:sz="4" w:space="0" w:color="auto"/>
                    <w:left w:val="single" w:sz="4" w:space="0" w:color="auto"/>
                    <w:bottom w:val="single" w:sz="4" w:space="0" w:color="auto"/>
                    <w:right w:val="single" w:sz="4" w:space="0" w:color="auto"/>
                  </w:tcBorders>
                </w:tcPr>
                <w:p w14:paraId="22414C2E"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15</w:t>
                  </w:r>
                </w:p>
              </w:tc>
            </w:tr>
            <w:tr w:rsidR="00C6617A" w:rsidRPr="00B20398" w14:paraId="24822035" w14:textId="77777777" w:rsidTr="00DB1958">
              <w:tc>
                <w:tcPr>
                  <w:tcW w:w="3360" w:type="dxa"/>
                  <w:tcBorders>
                    <w:top w:val="single" w:sz="4" w:space="0" w:color="auto"/>
                    <w:left w:val="single" w:sz="4" w:space="0" w:color="auto"/>
                    <w:bottom w:val="single" w:sz="4" w:space="0" w:color="auto"/>
                    <w:right w:val="single" w:sz="4" w:space="0" w:color="auto"/>
                  </w:tcBorders>
                </w:tcPr>
                <w:p w14:paraId="2BA97E8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val="en-US"/>
                    </w:rPr>
                    <w:t>KMR 132 NG</w:t>
                  </w:r>
                </w:p>
              </w:tc>
              <w:tc>
                <w:tcPr>
                  <w:tcW w:w="3360" w:type="dxa"/>
                  <w:tcBorders>
                    <w:top w:val="single" w:sz="4" w:space="0" w:color="auto"/>
                    <w:left w:val="single" w:sz="4" w:space="0" w:color="auto"/>
                    <w:bottom w:val="single" w:sz="4" w:space="0" w:color="auto"/>
                    <w:right w:val="single" w:sz="4" w:space="0" w:color="auto"/>
                  </w:tcBorders>
                </w:tcPr>
                <w:p w14:paraId="2066D83B"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7,5</w:t>
                  </w:r>
                </w:p>
              </w:tc>
            </w:tr>
            <w:tr w:rsidR="00C6617A" w:rsidRPr="00B20398" w14:paraId="7A96D16E" w14:textId="77777777" w:rsidTr="00DB1958">
              <w:tc>
                <w:tcPr>
                  <w:tcW w:w="3360" w:type="dxa"/>
                  <w:tcBorders>
                    <w:top w:val="single" w:sz="4" w:space="0" w:color="auto"/>
                    <w:left w:val="single" w:sz="4" w:space="0" w:color="auto"/>
                    <w:bottom w:val="single" w:sz="4" w:space="0" w:color="auto"/>
                    <w:right w:val="single" w:sz="4" w:space="0" w:color="auto"/>
                  </w:tcBorders>
                </w:tcPr>
                <w:p w14:paraId="2F1A63C0"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ХОРШ 123Б-6ША</w:t>
                  </w:r>
                </w:p>
              </w:tc>
              <w:tc>
                <w:tcPr>
                  <w:tcW w:w="3360" w:type="dxa"/>
                  <w:tcBorders>
                    <w:top w:val="single" w:sz="4" w:space="0" w:color="auto"/>
                    <w:left w:val="single" w:sz="4" w:space="0" w:color="auto"/>
                    <w:bottom w:val="single" w:sz="4" w:space="0" w:color="auto"/>
                    <w:right w:val="single" w:sz="4" w:space="0" w:color="auto"/>
                  </w:tcBorders>
                </w:tcPr>
                <w:p w14:paraId="2271961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45</w:t>
                  </w:r>
                </w:p>
              </w:tc>
            </w:tr>
            <w:tr w:rsidR="00C6617A" w:rsidRPr="00B20398" w14:paraId="0AA6DD23" w14:textId="77777777" w:rsidTr="00DB1958">
              <w:tc>
                <w:tcPr>
                  <w:tcW w:w="3360" w:type="dxa"/>
                  <w:tcBorders>
                    <w:top w:val="single" w:sz="4" w:space="0" w:color="auto"/>
                    <w:left w:val="single" w:sz="4" w:space="0" w:color="auto"/>
                    <w:bottom w:val="single" w:sz="4" w:space="0" w:color="auto"/>
                    <w:right w:val="single" w:sz="4" w:space="0" w:color="auto"/>
                  </w:tcBorders>
                </w:tcPr>
                <w:p w14:paraId="06ED5F34"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ХОРШ 73Б-6ША</w:t>
                  </w:r>
                </w:p>
              </w:tc>
              <w:tc>
                <w:tcPr>
                  <w:tcW w:w="3360" w:type="dxa"/>
                  <w:tcBorders>
                    <w:top w:val="single" w:sz="4" w:space="0" w:color="auto"/>
                    <w:left w:val="single" w:sz="4" w:space="0" w:color="auto"/>
                    <w:bottom w:val="single" w:sz="4" w:space="0" w:color="auto"/>
                    <w:right w:val="single" w:sz="4" w:space="0" w:color="auto"/>
                  </w:tcBorders>
                </w:tcPr>
                <w:p w14:paraId="5B69F347"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9,7</w:t>
                  </w:r>
                </w:p>
              </w:tc>
            </w:tr>
            <w:tr w:rsidR="00C6617A" w:rsidRPr="00B20398" w14:paraId="350E1512" w14:textId="77777777" w:rsidTr="00DB1958">
              <w:tc>
                <w:tcPr>
                  <w:tcW w:w="3360" w:type="dxa"/>
                  <w:tcBorders>
                    <w:top w:val="single" w:sz="4" w:space="0" w:color="auto"/>
                    <w:left w:val="single" w:sz="4" w:space="0" w:color="auto"/>
                    <w:bottom w:val="single" w:sz="4" w:space="0" w:color="auto"/>
                    <w:right w:val="single" w:sz="4" w:space="0" w:color="auto"/>
                  </w:tcBorders>
                </w:tcPr>
                <w:p w14:paraId="3E7E423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НОРД 114-6ША</w:t>
                  </w:r>
                </w:p>
              </w:tc>
              <w:tc>
                <w:tcPr>
                  <w:tcW w:w="3360" w:type="dxa"/>
                  <w:tcBorders>
                    <w:top w:val="single" w:sz="4" w:space="0" w:color="auto"/>
                    <w:left w:val="single" w:sz="4" w:space="0" w:color="auto"/>
                    <w:bottom w:val="single" w:sz="4" w:space="0" w:color="auto"/>
                    <w:right w:val="single" w:sz="4" w:space="0" w:color="auto"/>
                  </w:tcBorders>
                </w:tcPr>
                <w:p w14:paraId="0CBFCC52"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23,5</w:t>
                  </w:r>
                </w:p>
              </w:tc>
            </w:tr>
            <w:tr w:rsidR="00C6617A" w:rsidRPr="00B20398" w14:paraId="2D8B4EA6" w14:textId="77777777" w:rsidTr="00DB1958">
              <w:tc>
                <w:tcPr>
                  <w:tcW w:w="3360" w:type="dxa"/>
                  <w:tcBorders>
                    <w:top w:val="single" w:sz="4" w:space="0" w:color="auto"/>
                    <w:left w:val="single" w:sz="4" w:space="0" w:color="auto"/>
                    <w:bottom w:val="single" w:sz="4" w:space="0" w:color="auto"/>
                    <w:right w:val="single" w:sz="4" w:space="0" w:color="auto"/>
                  </w:tcBorders>
                </w:tcPr>
                <w:p w14:paraId="784B1E9D"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МТН 711-10</w:t>
                  </w:r>
                </w:p>
              </w:tc>
              <w:tc>
                <w:tcPr>
                  <w:tcW w:w="3360" w:type="dxa"/>
                  <w:tcBorders>
                    <w:top w:val="single" w:sz="4" w:space="0" w:color="auto"/>
                    <w:left w:val="single" w:sz="4" w:space="0" w:color="auto"/>
                    <w:bottom w:val="single" w:sz="4" w:space="0" w:color="auto"/>
                    <w:right w:val="single" w:sz="4" w:space="0" w:color="auto"/>
                  </w:tcBorders>
                </w:tcPr>
                <w:p w14:paraId="74E26D62"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100</w:t>
                  </w:r>
                </w:p>
              </w:tc>
            </w:tr>
            <w:tr w:rsidR="00C6617A" w:rsidRPr="00B20398" w14:paraId="24177155" w14:textId="77777777" w:rsidTr="00DB1958">
              <w:tc>
                <w:tcPr>
                  <w:tcW w:w="3360" w:type="dxa"/>
                  <w:tcBorders>
                    <w:top w:val="single" w:sz="4" w:space="0" w:color="auto"/>
                    <w:left w:val="single" w:sz="4" w:space="0" w:color="auto"/>
                    <w:bottom w:val="single" w:sz="4" w:space="0" w:color="auto"/>
                    <w:right w:val="single" w:sz="4" w:space="0" w:color="auto"/>
                  </w:tcBorders>
                </w:tcPr>
                <w:p w14:paraId="54550E7F"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МТН 611-10</w:t>
                  </w:r>
                </w:p>
              </w:tc>
              <w:tc>
                <w:tcPr>
                  <w:tcW w:w="3360" w:type="dxa"/>
                  <w:tcBorders>
                    <w:top w:val="single" w:sz="4" w:space="0" w:color="auto"/>
                    <w:left w:val="single" w:sz="4" w:space="0" w:color="auto"/>
                    <w:bottom w:val="single" w:sz="4" w:space="0" w:color="auto"/>
                    <w:right w:val="single" w:sz="4" w:space="0" w:color="auto"/>
                  </w:tcBorders>
                </w:tcPr>
                <w:p w14:paraId="5E19EFF5"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45</w:t>
                  </w:r>
                </w:p>
              </w:tc>
            </w:tr>
            <w:tr w:rsidR="00C6617A" w:rsidRPr="00B20398" w14:paraId="0D535352" w14:textId="77777777" w:rsidTr="00DB1958">
              <w:tc>
                <w:tcPr>
                  <w:tcW w:w="3360" w:type="dxa"/>
                  <w:tcBorders>
                    <w:top w:val="single" w:sz="4" w:space="0" w:color="auto"/>
                    <w:left w:val="single" w:sz="4" w:space="0" w:color="auto"/>
                    <w:bottom w:val="single" w:sz="4" w:space="0" w:color="auto"/>
                    <w:right w:val="single" w:sz="4" w:space="0" w:color="auto"/>
                  </w:tcBorders>
                </w:tcPr>
                <w:p w14:paraId="32638FDD"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eastAsia="en-US"/>
                    </w:rPr>
                    <w:t>4МТН28056У1</w:t>
                  </w:r>
                </w:p>
              </w:tc>
              <w:tc>
                <w:tcPr>
                  <w:tcW w:w="3360" w:type="dxa"/>
                  <w:tcBorders>
                    <w:top w:val="single" w:sz="4" w:space="0" w:color="auto"/>
                    <w:left w:val="single" w:sz="4" w:space="0" w:color="auto"/>
                    <w:bottom w:val="single" w:sz="4" w:space="0" w:color="auto"/>
                    <w:right w:val="single" w:sz="4" w:space="0" w:color="auto"/>
                  </w:tcBorders>
                </w:tcPr>
                <w:p w14:paraId="3092DDC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eastAsia="en-US"/>
                    </w:rPr>
                    <w:t xml:space="preserve">75 </w:t>
                  </w:r>
                </w:p>
              </w:tc>
            </w:tr>
            <w:tr w:rsidR="00C6617A" w:rsidRPr="00B20398" w14:paraId="3D0A6424" w14:textId="77777777" w:rsidTr="00DB1958">
              <w:tc>
                <w:tcPr>
                  <w:tcW w:w="3360" w:type="dxa"/>
                  <w:tcBorders>
                    <w:top w:val="single" w:sz="4" w:space="0" w:color="auto"/>
                    <w:left w:val="single" w:sz="4" w:space="0" w:color="auto"/>
                    <w:bottom w:val="single" w:sz="4" w:space="0" w:color="auto"/>
                    <w:right w:val="single" w:sz="4" w:space="0" w:color="auto"/>
                  </w:tcBorders>
                </w:tcPr>
                <w:p w14:paraId="50B0287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4МТН280310УГ</w:t>
                  </w:r>
                </w:p>
              </w:tc>
              <w:tc>
                <w:tcPr>
                  <w:tcW w:w="3360" w:type="dxa"/>
                  <w:tcBorders>
                    <w:top w:val="single" w:sz="4" w:space="0" w:color="auto"/>
                    <w:left w:val="single" w:sz="4" w:space="0" w:color="auto"/>
                    <w:bottom w:val="single" w:sz="4" w:space="0" w:color="auto"/>
                    <w:right w:val="single" w:sz="4" w:space="0" w:color="auto"/>
                  </w:tcBorders>
                </w:tcPr>
                <w:p w14:paraId="110D0F23"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45</w:t>
                  </w:r>
                </w:p>
              </w:tc>
            </w:tr>
            <w:tr w:rsidR="00C6617A" w:rsidRPr="00B20398" w14:paraId="2BA61AB8" w14:textId="77777777" w:rsidTr="00DB1958">
              <w:tc>
                <w:tcPr>
                  <w:tcW w:w="3360" w:type="dxa"/>
                  <w:tcBorders>
                    <w:top w:val="single" w:sz="4" w:space="0" w:color="auto"/>
                    <w:left w:val="single" w:sz="4" w:space="0" w:color="auto"/>
                    <w:bottom w:val="single" w:sz="4" w:space="0" w:color="auto"/>
                    <w:right w:val="single" w:sz="4" w:space="0" w:color="auto"/>
                  </w:tcBorders>
                </w:tcPr>
                <w:p w14:paraId="52B09C48"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val="en-US" w:eastAsia="en-US"/>
                    </w:rPr>
                    <w:t>MTF</w:t>
                  </w:r>
                  <w:r w:rsidRPr="00B20398">
                    <w:rPr>
                      <w:rFonts w:ascii="Tahoma" w:hAnsi="Tahoma" w:cs="Tahoma"/>
                      <w:sz w:val="20"/>
                      <w:szCs w:val="20"/>
                      <w:lang w:eastAsia="en-US"/>
                    </w:rPr>
                    <w:t>-4116У1</w:t>
                  </w:r>
                </w:p>
              </w:tc>
              <w:tc>
                <w:tcPr>
                  <w:tcW w:w="3360" w:type="dxa"/>
                  <w:tcBorders>
                    <w:top w:val="single" w:sz="4" w:space="0" w:color="auto"/>
                    <w:left w:val="single" w:sz="4" w:space="0" w:color="auto"/>
                    <w:bottom w:val="single" w:sz="4" w:space="0" w:color="auto"/>
                    <w:right w:val="single" w:sz="4" w:space="0" w:color="auto"/>
                  </w:tcBorders>
                </w:tcPr>
                <w:p w14:paraId="5C6862E0"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22</w:t>
                  </w:r>
                </w:p>
              </w:tc>
            </w:tr>
            <w:tr w:rsidR="00C6617A" w:rsidRPr="00B20398" w14:paraId="776137DE" w14:textId="77777777" w:rsidTr="00DB1958">
              <w:tc>
                <w:tcPr>
                  <w:tcW w:w="3360" w:type="dxa"/>
                  <w:tcBorders>
                    <w:top w:val="single" w:sz="4" w:space="0" w:color="auto"/>
                    <w:left w:val="single" w:sz="4" w:space="0" w:color="auto"/>
                    <w:bottom w:val="single" w:sz="4" w:space="0" w:color="auto"/>
                    <w:right w:val="single" w:sz="4" w:space="0" w:color="auto"/>
                  </w:tcBorders>
                </w:tcPr>
                <w:p w14:paraId="1E5BDB8A"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4МТН225М8У1</w:t>
                  </w:r>
                </w:p>
              </w:tc>
              <w:tc>
                <w:tcPr>
                  <w:tcW w:w="3360" w:type="dxa"/>
                  <w:tcBorders>
                    <w:top w:val="single" w:sz="4" w:space="0" w:color="auto"/>
                    <w:left w:val="single" w:sz="4" w:space="0" w:color="auto"/>
                    <w:bottom w:val="single" w:sz="4" w:space="0" w:color="auto"/>
                    <w:right w:val="single" w:sz="4" w:space="0" w:color="auto"/>
                  </w:tcBorders>
                </w:tcPr>
                <w:p w14:paraId="4501F6AE"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30</w:t>
                  </w:r>
                </w:p>
              </w:tc>
            </w:tr>
            <w:tr w:rsidR="00C6617A" w:rsidRPr="00B20398" w14:paraId="592266B0" w14:textId="77777777" w:rsidTr="00DB1958">
              <w:tc>
                <w:tcPr>
                  <w:tcW w:w="3360" w:type="dxa"/>
                  <w:tcBorders>
                    <w:top w:val="single" w:sz="4" w:space="0" w:color="auto"/>
                    <w:left w:val="single" w:sz="4" w:space="0" w:color="auto"/>
                    <w:bottom w:val="single" w:sz="4" w:space="0" w:color="auto"/>
                    <w:right w:val="single" w:sz="4" w:space="0" w:color="auto"/>
                  </w:tcBorders>
                </w:tcPr>
                <w:p w14:paraId="67A92480"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MTF 411 8</w:t>
                  </w:r>
                </w:p>
              </w:tc>
              <w:tc>
                <w:tcPr>
                  <w:tcW w:w="3360" w:type="dxa"/>
                  <w:tcBorders>
                    <w:top w:val="single" w:sz="4" w:space="0" w:color="auto"/>
                    <w:left w:val="single" w:sz="4" w:space="0" w:color="auto"/>
                    <w:bottom w:val="single" w:sz="4" w:space="0" w:color="auto"/>
                    <w:right w:val="single" w:sz="4" w:space="0" w:color="auto"/>
                  </w:tcBorders>
                </w:tcPr>
                <w:p w14:paraId="5EEA2F38"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15</w:t>
                  </w:r>
                </w:p>
              </w:tc>
            </w:tr>
            <w:tr w:rsidR="00C6617A" w:rsidRPr="00B20398" w14:paraId="339073B7" w14:textId="77777777" w:rsidTr="00DB1958">
              <w:tc>
                <w:tcPr>
                  <w:tcW w:w="3360" w:type="dxa"/>
                  <w:tcBorders>
                    <w:top w:val="single" w:sz="4" w:space="0" w:color="auto"/>
                    <w:left w:val="single" w:sz="4" w:space="0" w:color="auto"/>
                    <w:bottom w:val="single" w:sz="4" w:space="0" w:color="auto"/>
                    <w:right w:val="single" w:sz="4" w:space="0" w:color="auto"/>
                  </w:tcBorders>
                </w:tcPr>
                <w:p w14:paraId="17CA44A2"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MTF 311-6</w:t>
                  </w:r>
                </w:p>
              </w:tc>
              <w:tc>
                <w:tcPr>
                  <w:tcW w:w="3360" w:type="dxa"/>
                  <w:tcBorders>
                    <w:top w:val="single" w:sz="4" w:space="0" w:color="auto"/>
                    <w:left w:val="single" w:sz="4" w:space="0" w:color="auto"/>
                    <w:bottom w:val="single" w:sz="4" w:space="0" w:color="auto"/>
                    <w:right w:val="single" w:sz="4" w:space="0" w:color="auto"/>
                  </w:tcBorders>
                </w:tcPr>
                <w:p w14:paraId="45B7B465"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11</w:t>
                  </w:r>
                </w:p>
              </w:tc>
            </w:tr>
            <w:tr w:rsidR="00C6617A" w:rsidRPr="00B20398" w14:paraId="5FD1922A" w14:textId="77777777" w:rsidTr="00DB1958">
              <w:tc>
                <w:tcPr>
                  <w:tcW w:w="3360" w:type="dxa"/>
                  <w:tcBorders>
                    <w:top w:val="single" w:sz="4" w:space="0" w:color="auto"/>
                    <w:left w:val="single" w:sz="4" w:space="0" w:color="auto"/>
                    <w:bottom w:val="single" w:sz="4" w:space="0" w:color="auto"/>
                    <w:right w:val="single" w:sz="4" w:space="0" w:color="auto"/>
                  </w:tcBorders>
                </w:tcPr>
                <w:p w14:paraId="47B3F1F8"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eastAsia="en-US"/>
                    </w:rPr>
                    <w:t>МТН</w:t>
                  </w:r>
                  <w:r w:rsidRPr="00B20398">
                    <w:rPr>
                      <w:rFonts w:ascii="Tahoma" w:hAnsi="Tahoma" w:cs="Tahoma"/>
                      <w:sz w:val="20"/>
                      <w:szCs w:val="20"/>
                      <w:lang w:val="en-US" w:eastAsia="en-US"/>
                    </w:rPr>
                    <w:t xml:space="preserve"> </w:t>
                  </w:r>
                  <w:r w:rsidRPr="00B20398">
                    <w:rPr>
                      <w:rFonts w:ascii="Tahoma" w:hAnsi="Tahoma" w:cs="Tahoma"/>
                      <w:sz w:val="20"/>
                      <w:szCs w:val="20"/>
                      <w:lang w:eastAsia="en-US"/>
                    </w:rPr>
                    <w:t>Ф712-10У3</w:t>
                  </w:r>
                </w:p>
              </w:tc>
              <w:tc>
                <w:tcPr>
                  <w:tcW w:w="3360" w:type="dxa"/>
                  <w:tcBorders>
                    <w:top w:val="single" w:sz="4" w:space="0" w:color="auto"/>
                    <w:left w:val="single" w:sz="4" w:space="0" w:color="auto"/>
                    <w:bottom w:val="single" w:sz="4" w:space="0" w:color="auto"/>
                    <w:right w:val="single" w:sz="4" w:space="0" w:color="auto"/>
                  </w:tcBorders>
                </w:tcPr>
                <w:p w14:paraId="5D56A3AA"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125</w:t>
                  </w:r>
                </w:p>
              </w:tc>
            </w:tr>
            <w:tr w:rsidR="00C6617A" w:rsidRPr="00B20398" w14:paraId="1EC31D12" w14:textId="77777777" w:rsidTr="00DB1958">
              <w:tc>
                <w:tcPr>
                  <w:tcW w:w="3360" w:type="dxa"/>
                  <w:tcBorders>
                    <w:top w:val="single" w:sz="4" w:space="0" w:color="auto"/>
                    <w:left w:val="single" w:sz="4" w:space="0" w:color="auto"/>
                    <w:bottom w:val="single" w:sz="4" w:space="0" w:color="auto"/>
                    <w:right w:val="single" w:sz="4" w:space="0" w:color="auto"/>
                  </w:tcBorders>
                </w:tcPr>
                <w:p w14:paraId="05E13432"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eastAsia="en-US"/>
                    </w:rPr>
                    <w:t>4МТН280М10-У1</w:t>
                  </w:r>
                </w:p>
              </w:tc>
              <w:tc>
                <w:tcPr>
                  <w:tcW w:w="3360" w:type="dxa"/>
                  <w:tcBorders>
                    <w:top w:val="single" w:sz="4" w:space="0" w:color="auto"/>
                    <w:left w:val="single" w:sz="4" w:space="0" w:color="auto"/>
                    <w:bottom w:val="single" w:sz="4" w:space="0" w:color="auto"/>
                    <w:right w:val="single" w:sz="4" w:space="0" w:color="auto"/>
                  </w:tcBorders>
                </w:tcPr>
                <w:p w14:paraId="2B9C1AF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60</w:t>
                  </w:r>
                </w:p>
              </w:tc>
            </w:tr>
            <w:tr w:rsidR="00C6617A" w:rsidRPr="00B20398" w14:paraId="4492B0CA" w14:textId="77777777" w:rsidTr="00DB1958">
              <w:tc>
                <w:tcPr>
                  <w:tcW w:w="3360" w:type="dxa"/>
                  <w:tcBorders>
                    <w:top w:val="single" w:sz="4" w:space="0" w:color="auto"/>
                    <w:left w:val="single" w:sz="4" w:space="0" w:color="auto"/>
                    <w:bottom w:val="single" w:sz="4" w:space="0" w:color="auto"/>
                    <w:right w:val="single" w:sz="4" w:space="0" w:color="auto"/>
                  </w:tcBorders>
                </w:tcPr>
                <w:p w14:paraId="3E3EFCE1"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eastAsia="en-US"/>
                    </w:rPr>
                    <w:t>МТН412-6У1</w:t>
                  </w:r>
                </w:p>
              </w:tc>
              <w:tc>
                <w:tcPr>
                  <w:tcW w:w="3360" w:type="dxa"/>
                  <w:tcBorders>
                    <w:top w:val="single" w:sz="4" w:space="0" w:color="auto"/>
                    <w:left w:val="single" w:sz="4" w:space="0" w:color="auto"/>
                    <w:bottom w:val="single" w:sz="4" w:space="0" w:color="auto"/>
                    <w:right w:val="single" w:sz="4" w:space="0" w:color="auto"/>
                  </w:tcBorders>
                </w:tcPr>
                <w:p w14:paraId="11780634"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30</w:t>
                  </w:r>
                </w:p>
              </w:tc>
            </w:tr>
            <w:tr w:rsidR="00C6617A" w:rsidRPr="00B20398" w14:paraId="7FC48565" w14:textId="77777777" w:rsidTr="00DB1958">
              <w:tc>
                <w:tcPr>
                  <w:tcW w:w="3360" w:type="dxa"/>
                  <w:tcBorders>
                    <w:top w:val="single" w:sz="4" w:space="0" w:color="auto"/>
                    <w:left w:val="single" w:sz="4" w:space="0" w:color="auto"/>
                    <w:bottom w:val="single" w:sz="4" w:space="0" w:color="auto"/>
                    <w:right w:val="single" w:sz="4" w:space="0" w:color="auto"/>
                  </w:tcBorders>
                </w:tcPr>
                <w:p w14:paraId="4A94FC31"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МТКН311-6У1</w:t>
                  </w:r>
                </w:p>
              </w:tc>
              <w:tc>
                <w:tcPr>
                  <w:tcW w:w="3360" w:type="dxa"/>
                  <w:tcBorders>
                    <w:top w:val="single" w:sz="4" w:space="0" w:color="auto"/>
                    <w:left w:val="single" w:sz="4" w:space="0" w:color="auto"/>
                    <w:bottom w:val="single" w:sz="4" w:space="0" w:color="auto"/>
                    <w:right w:val="single" w:sz="4" w:space="0" w:color="auto"/>
                  </w:tcBorders>
                </w:tcPr>
                <w:p w14:paraId="509BB03A"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11</w:t>
                  </w:r>
                </w:p>
              </w:tc>
            </w:tr>
            <w:tr w:rsidR="00C6617A" w:rsidRPr="00B20398" w14:paraId="5CD64647" w14:textId="77777777" w:rsidTr="00DB1958">
              <w:tc>
                <w:tcPr>
                  <w:tcW w:w="3360" w:type="dxa"/>
                  <w:tcBorders>
                    <w:top w:val="single" w:sz="4" w:space="0" w:color="auto"/>
                    <w:left w:val="single" w:sz="4" w:space="0" w:color="auto"/>
                    <w:bottom w:val="single" w:sz="4" w:space="0" w:color="auto"/>
                    <w:right w:val="single" w:sz="4" w:space="0" w:color="auto"/>
                  </w:tcBorders>
                </w:tcPr>
                <w:p w14:paraId="313E7C3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АРМ73-12</w:t>
                  </w:r>
                </w:p>
              </w:tc>
              <w:tc>
                <w:tcPr>
                  <w:tcW w:w="3360" w:type="dxa"/>
                  <w:tcBorders>
                    <w:top w:val="single" w:sz="4" w:space="0" w:color="auto"/>
                    <w:left w:val="single" w:sz="4" w:space="0" w:color="auto"/>
                    <w:bottom w:val="single" w:sz="4" w:space="0" w:color="auto"/>
                    <w:right w:val="single" w:sz="4" w:space="0" w:color="auto"/>
                  </w:tcBorders>
                </w:tcPr>
                <w:p w14:paraId="452FFBA8"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4,2</w:t>
                  </w:r>
                </w:p>
              </w:tc>
            </w:tr>
            <w:tr w:rsidR="00C6617A" w:rsidRPr="00B20398" w14:paraId="2D881D5D" w14:textId="77777777" w:rsidTr="00DB1958">
              <w:tc>
                <w:tcPr>
                  <w:tcW w:w="3360" w:type="dxa"/>
                  <w:tcBorders>
                    <w:top w:val="single" w:sz="4" w:space="0" w:color="auto"/>
                    <w:left w:val="single" w:sz="4" w:space="0" w:color="auto"/>
                    <w:bottom w:val="single" w:sz="4" w:space="0" w:color="auto"/>
                    <w:right w:val="single" w:sz="4" w:space="0" w:color="auto"/>
                  </w:tcBorders>
                </w:tcPr>
                <w:p w14:paraId="2353015D"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eastAsia="en-US"/>
                    </w:rPr>
                    <w:t>AFN 167-6C</w:t>
                  </w:r>
                </w:p>
              </w:tc>
              <w:tc>
                <w:tcPr>
                  <w:tcW w:w="3360" w:type="dxa"/>
                  <w:tcBorders>
                    <w:top w:val="single" w:sz="4" w:space="0" w:color="auto"/>
                    <w:left w:val="single" w:sz="4" w:space="0" w:color="auto"/>
                    <w:bottom w:val="single" w:sz="4" w:space="0" w:color="auto"/>
                    <w:right w:val="single" w:sz="4" w:space="0" w:color="auto"/>
                  </w:tcBorders>
                </w:tcPr>
                <w:p w14:paraId="42681205"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100</w:t>
                  </w:r>
                </w:p>
              </w:tc>
            </w:tr>
            <w:tr w:rsidR="00C6617A" w:rsidRPr="00B20398" w14:paraId="441EDCD9" w14:textId="77777777" w:rsidTr="00DB1958">
              <w:tc>
                <w:tcPr>
                  <w:tcW w:w="3360" w:type="dxa"/>
                  <w:tcBorders>
                    <w:top w:val="single" w:sz="4" w:space="0" w:color="auto"/>
                    <w:left w:val="single" w:sz="4" w:space="0" w:color="auto"/>
                    <w:bottom w:val="single" w:sz="4" w:space="0" w:color="auto"/>
                    <w:right w:val="single" w:sz="4" w:space="0" w:color="auto"/>
                  </w:tcBorders>
                </w:tcPr>
                <w:p w14:paraId="59DB4091"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АМТК-160</w:t>
                  </w:r>
                </w:p>
              </w:tc>
              <w:tc>
                <w:tcPr>
                  <w:tcW w:w="3360" w:type="dxa"/>
                  <w:tcBorders>
                    <w:top w:val="single" w:sz="4" w:space="0" w:color="auto"/>
                    <w:left w:val="single" w:sz="4" w:space="0" w:color="auto"/>
                    <w:bottom w:val="single" w:sz="4" w:space="0" w:color="auto"/>
                    <w:right w:val="single" w:sz="4" w:space="0" w:color="auto"/>
                  </w:tcBorders>
                </w:tcPr>
                <w:p w14:paraId="4B48D4F7"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11</w:t>
                  </w:r>
                </w:p>
              </w:tc>
            </w:tr>
            <w:tr w:rsidR="00C6617A" w:rsidRPr="00B20398" w14:paraId="3E8FF6D4" w14:textId="77777777" w:rsidTr="00DB1958">
              <w:tc>
                <w:tcPr>
                  <w:tcW w:w="3360" w:type="dxa"/>
                  <w:tcBorders>
                    <w:top w:val="single" w:sz="4" w:space="0" w:color="auto"/>
                    <w:left w:val="single" w:sz="4" w:space="0" w:color="auto"/>
                    <w:bottom w:val="single" w:sz="4" w:space="0" w:color="auto"/>
                    <w:right w:val="single" w:sz="4" w:space="0" w:color="auto"/>
                  </w:tcBorders>
                </w:tcPr>
                <w:p w14:paraId="6F0B57DB"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АМТК-225</w:t>
                  </w:r>
                </w:p>
              </w:tc>
              <w:tc>
                <w:tcPr>
                  <w:tcW w:w="3360" w:type="dxa"/>
                  <w:tcBorders>
                    <w:top w:val="single" w:sz="4" w:space="0" w:color="auto"/>
                    <w:left w:val="single" w:sz="4" w:space="0" w:color="auto"/>
                    <w:bottom w:val="single" w:sz="4" w:space="0" w:color="auto"/>
                    <w:right w:val="single" w:sz="4" w:space="0" w:color="auto"/>
                  </w:tcBorders>
                </w:tcPr>
                <w:p w14:paraId="2136636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36</w:t>
                  </w:r>
                </w:p>
              </w:tc>
            </w:tr>
            <w:tr w:rsidR="00C6617A" w:rsidRPr="00B20398" w14:paraId="2F75062E" w14:textId="77777777" w:rsidTr="00DB1958">
              <w:tc>
                <w:tcPr>
                  <w:tcW w:w="3360" w:type="dxa"/>
                  <w:tcBorders>
                    <w:top w:val="single" w:sz="4" w:space="0" w:color="auto"/>
                    <w:left w:val="single" w:sz="4" w:space="0" w:color="auto"/>
                    <w:bottom w:val="single" w:sz="4" w:space="0" w:color="auto"/>
                    <w:right w:val="single" w:sz="4" w:space="0" w:color="auto"/>
                  </w:tcBorders>
                </w:tcPr>
                <w:p w14:paraId="33FCF464"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АМТК-315</w:t>
                  </w:r>
                </w:p>
              </w:tc>
              <w:tc>
                <w:tcPr>
                  <w:tcW w:w="3360" w:type="dxa"/>
                  <w:tcBorders>
                    <w:top w:val="single" w:sz="4" w:space="0" w:color="auto"/>
                    <w:left w:val="single" w:sz="4" w:space="0" w:color="auto"/>
                    <w:bottom w:val="single" w:sz="4" w:space="0" w:color="auto"/>
                    <w:right w:val="single" w:sz="4" w:space="0" w:color="auto"/>
                  </w:tcBorders>
                </w:tcPr>
                <w:p w14:paraId="0A385DD9"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129</w:t>
                  </w:r>
                </w:p>
              </w:tc>
            </w:tr>
            <w:tr w:rsidR="00C6617A" w:rsidRPr="00B20398" w14:paraId="4AF95753" w14:textId="77777777" w:rsidTr="00DB1958">
              <w:tc>
                <w:tcPr>
                  <w:tcW w:w="3360" w:type="dxa"/>
                  <w:tcBorders>
                    <w:top w:val="single" w:sz="4" w:space="0" w:color="auto"/>
                    <w:left w:val="single" w:sz="4" w:space="0" w:color="auto"/>
                    <w:bottom w:val="single" w:sz="4" w:space="0" w:color="auto"/>
                    <w:right w:val="single" w:sz="4" w:space="0" w:color="auto"/>
                  </w:tcBorders>
                </w:tcPr>
                <w:p w14:paraId="377ADCF7"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АМТК-200</w:t>
                  </w:r>
                </w:p>
              </w:tc>
              <w:tc>
                <w:tcPr>
                  <w:tcW w:w="3360" w:type="dxa"/>
                  <w:tcBorders>
                    <w:top w:val="single" w:sz="4" w:space="0" w:color="auto"/>
                    <w:left w:val="single" w:sz="4" w:space="0" w:color="auto"/>
                    <w:bottom w:val="single" w:sz="4" w:space="0" w:color="auto"/>
                    <w:right w:val="single" w:sz="4" w:space="0" w:color="auto"/>
                  </w:tcBorders>
                </w:tcPr>
                <w:p w14:paraId="7F7BC9CA"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30</w:t>
                  </w:r>
                </w:p>
              </w:tc>
            </w:tr>
            <w:tr w:rsidR="00C6617A" w:rsidRPr="00B20398" w14:paraId="2FE68CE4" w14:textId="77777777" w:rsidTr="00DB1958">
              <w:tc>
                <w:tcPr>
                  <w:tcW w:w="3360" w:type="dxa"/>
                  <w:tcBorders>
                    <w:top w:val="single" w:sz="4" w:space="0" w:color="auto"/>
                    <w:left w:val="single" w:sz="4" w:space="0" w:color="auto"/>
                    <w:bottom w:val="single" w:sz="4" w:space="0" w:color="auto"/>
                    <w:right w:val="single" w:sz="4" w:space="0" w:color="auto"/>
                  </w:tcBorders>
                </w:tcPr>
                <w:p w14:paraId="5A97D841"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lastRenderedPageBreak/>
                    <w:t>АМТК-132</w:t>
                  </w:r>
                </w:p>
              </w:tc>
              <w:tc>
                <w:tcPr>
                  <w:tcW w:w="3360" w:type="dxa"/>
                  <w:tcBorders>
                    <w:top w:val="single" w:sz="4" w:space="0" w:color="auto"/>
                    <w:left w:val="single" w:sz="4" w:space="0" w:color="auto"/>
                    <w:bottom w:val="single" w:sz="4" w:space="0" w:color="auto"/>
                    <w:right w:val="single" w:sz="4" w:space="0" w:color="auto"/>
                  </w:tcBorders>
                </w:tcPr>
                <w:p w14:paraId="0E500BEF"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5,5</w:t>
                  </w:r>
                </w:p>
              </w:tc>
            </w:tr>
            <w:tr w:rsidR="00C6617A" w:rsidRPr="00B20398" w14:paraId="56E10E0F" w14:textId="77777777" w:rsidTr="00DB1958">
              <w:tc>
                <w:tcPr>
                  <w:tcW w:w="3360" w:type="dxa"/>
                  <w:tcBorders>
                    <w:top w:val="single" w:sz="4" w:space="0" w:color="auto"/>
                    <w:left w:val="single" w:sz="4" w:space="0" w:color="auto"/>
                    <w:bottom w:val="single" w:sz="4" w:space="0" w:color="auto"/>
                    <w:right w:val="single" w:sz="4" w:space="0" w:color="auto"/>
                  </w:tcBorders>
                </w:tcPr>
                <w:p w14:paraId="3AB7E217"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АМТК-180</w:t>
                  </w:r>
                </w:p>
              </w:tc>
              <w:tc>
                <w:tcPr>
                  <w:tcW w:w="3360" w:type="dxa"/>
                  <w:tcBorders>
                    <w:top w:val="single" w:sz="4" w:space="0" w:color="auto"/>
                    <w:left w:val="single" w:sz="4" w:space="0" w:color="auto"/>
                    <w:bottom w:val="single" w:sz="4" w:space="0" w:color="auto"/>
                    <w:right w:val="single" w:sz="4" w:space="0" w:color="auto"/>
                  </w:tcBorders>
                </w:tcPr>
                <w:p w14:paraId="3B696F5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18,5</w:t>
                  </w:r>
                </w:p>
              </w:tc>
            </w:tr>
            <w:tr w:rsidR="00C6617A" w:rsidRPr="00B20398" w14:paraId="41657E89" w14:textId="77777777" w:rsidTr="00DB1958">
              <w:tc>
                <w:tcPr>
                  <w:tcW w:w="3360" w:type="dxa"/>
                  <w:tcBorders>
                    <w:top w:val="single" w:sz="4" w:space="0" w:color="auto"/>
                    <w:left w:val="single" w:sz="4" w:space="0" w:color="auto"/>
                    <w:bottom w:val="single" w:sz="4" w:space="0" w:color="auto"/>
                    <w:right w:val="single" w:sz="4" w:space="0" w:color="auto"/>
                  </w:tcBorders>
                </w:tcPr>
                <w:p w14:paraId="12E52ACC"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АМТК-280</w:t>
                  </w:r>
                </w:p>
              </w:tc>
              <w:tc>
                <w:tcPr>
                  <w:tcW w:w="3360" w:type="dxa"/>
                  <w:tcBorders>
                    <w:top w:val="single" w:sz="4" w:space="0" w:color="auto"/>
                    <w:left w:val="single" w:sz="4" w:space="0" w:color="auto"/>
                    <w:bottom w:val="single" w:sz="4" w:space="0" w:color="auto"/>
                    <w:right w:val="single" w:sz="4" w:space="0" w:color="auto"/>
                  </w:tcBorders>
                </w:tcPr>
                <w:p w14:paraId="7CA78350"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75</w:t>
                  </w:r>
                </w:p>
              </w:tc>
            </w:tr>
            <w:tr w:rsidR="00C6617A" w:rsidRPr="00B20398" w14:paraId="0EDDD005" w14:textId="77777777" w:rsidTr="00DB1958">
              <w:tc>
                <w:tcPr>
                  <w:tcW w:w="3360" w:type="dxa"/>
                  <w:tcBorders>
                    <w:top w:val="single" w:sz="4" w:space="0" w:color="auto"/>
                    <w:left w:val="single" w:sz="4" w:space="0" w:color="auto"/>
                    <w:bottom w:val="single" w:sz="4" w:space="0" w:color="auto"/>
                    <w:right w:val="single" w:sz="4" w:space="0" w:color="auto"/>
                  </w:tcBorders>
                </w:tcPr>
                <w:p w14:paraId="6DB42BF4"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АМТК-160</w:t>
                  </w:r>
                </w:p>
              </w:tc>
              <w:tc>
                <w:tcPr>
                  <w:tcW w:w="3360" w:type="dxa"/>
                  <w:tcBorders>
                    <w:top w:val="single" w:sz="4" w:space="0" w:color="auto"/>
                    <w:left w:val="single" w:sz="4" w:space="0" w:color="auto"/>
                    <w:bottom w:val="single" w:sz="4" w:space="0" w:color="auto"/>
                    <w:right w:val="single" w:sz="4" w:space="0" w:color="auto"/>
                  </w:tcBorders>
                </w:tcPr>
                <w:p w14:paraId="340715D8"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val="en-US"/>
                    </w:rPr>
                  </w:pPr>
                  <w:r w:rsidRPr="00B20398">
                    <w:rPr>
                      <w:rFonts w:ascii="Tahoma" w:hAnsi="Tahoma" w:cs="Tahoma"/>
                      <w:sz w:val="20"/>
                      <w:szCs w:val="20"/>
                      <w:lang w:val="en-US"/>
                    </w:rPr>
                    <w:t>15</w:t>
                  </w:r>
                </w:p>
              </w:tc>
            </w:tr>
            <w:tr w:rsidR="00C6617A" w:rsidRPr="00B20398" w14:paraId="0E493476" w14:textId="77777777" w:rsidTr="00DB1958">
              <w:tc>
                <w:tcPr>
                  <w:tcW w:w="6720" w:type="dxa"/>
                  <w:gridSpan w:val="2"/>
                  <w:tcBorders>
                    <w:top w:val="single" w:sz="4" w:space="0" w:color="auto"/>
                    <w:left w:val="single" w:sz="4" w:space="0" w:color="auto"/>
                    <w:bottom w:val="single" w:sz="4" w:space="0" w:color="auto"/>
                    <w:right w:val="single" w:sz="4" w:space="0" w:color="auto"/>
                  </w:tcBorders>
                </w:tcPr>
                <w:p w14:paraId="6E820D68"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 xml:space="preserve">Марки </w:t>
                  </w:r>
                  <w:proofErr w:type="spellStart"/>
                  <w:r w:rsidRPr="00B20398">
                    <w:rPr>
                      <w:rFonts w:ascii="Tahoma" w:hAnsi="Tahoma" w:cs="Tahoma"/>
                      <w:sz w:val="20"/>
                      <w:szCs w:val="20"/>
                    </w:rPr>
                    <w:t>гидротолкателей</w:t>
                  </w:r>
                  <w:proofErr w:type="spellEnd"/>
                  <w:r w:rsidRPr="00B20398">
                    <w:rPr>
                      <w:rFonts w:ascii="Tahoma" w:hAnsi="Tahoma" w:cs="Tahoma"/>
                      <w:sz w:val="20"/>
                      <w:szCs w:val="20"/>
                    </w:rPr>
                    <w:t>, предназначенные для работы на подъемно транспортных механизмах.</w:t>
                  </w:r>
                </w:p>
              </w:tc>
            </w:tr>
            <w:tr w:rsidR="00C6617A" w:rsidRPr="00B20398" w14:paraId="2BC428A3" w14:textId="77777777" w:rsidTr="00DB1958">
              <w:tc>
                <w:tcPr>
                  <w:tcW w:w="3360" w:type="dxa"/>
                  <w:tcBorders>
                    <w:top w:val="single" w:sz="4" w:space="0" w:color="auto"/>
                    <w:left w:val="single" w:sz="4" w:space="0" w:color="auto"/>
                    <w:bottom w:val="single" w:sz="4" w:space="0" w:color="auto"/>
                    <w:right w:val="single" w:sz="4" w:space="0" w:color="auto"/>
                  </w:tcBorders>
                </w:tcPr>
                <w:p w14:paraId="296E5914"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Марка</w:t>
                  </w:r>
                </w:p>
              </w:tc>
              <w:tc>
                <w:tcPr>
                  <w:tcW w:w="3360" w:type="dxa"/>
                  <w:tcBorders>
                    <w:top w:val="single" w:sz="4" w:space="0" w:color="auto"/>
                    <w:left w:val="single" w:sz="4" w:space="0" w:color="auto"/>
                    <w:bottom w:val="single" w:sz="4" w:space="0" w:color="auto"/>
                    <w:right w:val="single" w:sz="4" w:space="0" w:color="auto"/>
                  </w:tcBorders>
                </w:tcPr>
                <w:p w14:paraId="095C0F50"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Мощность (Р) Вт</w:t>
                  </w:r>
                </w:p>
              </w:tc>
            </w:tr>
            <w:tr w:rsidR="00C6617A" w:rsidRPr="00B20398" w14:paraId="0FC90B16" w14:textId="77777777" w:rsidTr="00DB1958">
              <w:tc>
                <w:tcPr>
                  <w:tcW w:w="3360" w:type="dxa"/>
                  <w:tcBorders>
                    <w:top w:val="single" w:sz="4" w:space="0" w:color="auto"/>
                    <w:left w:val="single" w:sz="4" w:space="0" w:color="auto"/>
                    <w:bottom w:val="single" w:sz="4" w:space="0" w:color="auto"/>
                    <w:right w:val="single" w:sz="4" w:space="0" w:color="auto"/>
                  </w:tcBorders>
                </w:tcPr>
                <w:p w14:paraId="1F57AE0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ЕВ 250/60</w:t>
                  </w:r>
                </w:p>
              </w:tc>
              <w:tc>
                <w:tcPr>
                  <w:tcW w:w="3360" w:type="dxa"/>
                  <w:tcBorders>
                    <w:top w:val="single" w:sz="4" w:space="0" w:color="auto"/>
                    <w:left w:val="single" w:sz="4" w:space="0" w:color="auto"/>
                    <w:bottom w:val="single" w:sz="4" w:space="0" w:color="auto"/>
                    <w:right w:val="single" w:sz="4" w:space="0" w:color="auto"/>
                  </w:tcBorders>
                </w:tcPr>
                <w:p w14:paraId="01BB76CB"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500</w:t>
                  </w:r>
                </w:p>
              </w:tc>
            </w:tr>
            <w:tr w:rsidR="00C6617A" w:rsidRPr="00B20398" w14:paraId="72822385" w14:textId="77777777" w:rsidTr="00DB1958">
              <w:tc>
                <w:tcPr>
                  <w:tcW w:w="3360" w:type="dxa"/>
                  <w:tcBorders>
                    <w:top w:val="single" w:sz="4" w:space="0" w:color="auto"/>
                    <w:left w:val="single" w:sz="4" w:space="0" w:color="auto"/>
                    <w:bottom w:val="single" w:sz="4" w:space="0" w:color="auto"/>
                    <w:right w:val="single" w:sz="4" w:space="0" w:color="auto"/>
                  </w:tcBorders>
                </w:tcPr>
                <w:p w14:paraId="2EBB0D75"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ЕВ 125/60</w:t>
                  </w:r>
                </w:p>
              </w:tc>
              <w:tc>
                <w:tcPr>
                  <w:tcW w:w="3360" w:type="dxa"/>
                  <w:tcBorders>
                    <w:top w:val="single" w:sz="4" w:space="0" w:color="auto"/>
                    <w:left w:val="single" w:sz="4" w:space="0" w:color="auto"/>
                    <w:bottom w:val="single" w:sz="4" w:space="0" w:color="auto"/>
                    <w:right w:val="single" w:sz="4" w:space="0" w:color="auto"/>
                  </w:tcBorders>
                </w:tcPr>
                <w:p w14:paraId="59001067"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400</w:t>
                  </w:r>
                </w:p>
              </w:tc>
            </w:tr>
            <w:tr w:rsidR="00C6617A" w:rsidRPr="00B20398" w14:paraId="63B31589" w14:textId="77777777" w:rsidTr="00DB1958">
              <w:tc>
                <w:tcPr>
                  <w:tcW w:w="3360" w:type="dxa"/>
                  <w:tcBorders>
                    <w:top w:val="single" w:sz="4" w:space="0" w:color="auto"/>
                    <w:left w:val="single" w:sz="4" w:space="0" w:color="auto"/>
                    <w:bottom w:val="single" w:sz="4" w:space="0" w:color="auto"/>
                    <w:right w:val="single" w:sz="4" w:space="0" w:color="auto"/>
                  </w:tcBorders>
                </w:tcPr>
                <w:p w14:paraId="059998EF"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ЕВ 50/50</w:t>
                  </w:r>
                </w:p>
              </w:tc>
              <w:tc>
                <w:tcPr>
                  <w:tcW w:w="3360" w:type="dxa"/>
                  <w:tcBorders>
                    <w:top w:val="single" w:sz="4" w:space="0" w:color="auto"/>
                    <w:left w:val="single" w:sz="4" w:space="0" w:color="auto"/>
                    <w:bottom w:val="single" w:sz="4" w:space="0" w:color="auto"/>
                    <w:right w:val="single" w:sz="4" w:space="0" w:color="auto"/>
                  </w:tcBorders>
                </w:tcPr>
                <w:p w14:paraId="708CC6C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200</w:t>
                  </w:r>
                </w:p>
              </w:tc>
            </w:tr>
            <w:tr w:rsidR="00C6617A" w:rsidRPr="00B20398" w14:paraId="079FA001" w14:textId="77777777" w:rsidTr="00DB1958">
              <w:tc>
                <w:tcPr>
                  <w:tcW w:w="3360" w:type="dxa"/>
                  <w:tcBorders>
                    <w:top w:val="single" w:sz="4" w:space="0" w:color="auto"/>
                    <w:left w:val="single" w:sz="4" w:space="0" w:color="auto"/>
                    <w:bottom w:val="single" w:sz="4" w:space="0" w:color="auto"/>
                    <w:right w:val="single" w:sz="4" w:space="0" w:color="auto"/>
                  </w:tcBorders>
                </w:tcPr>
                <w:p w14:paraId="684E272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ЕВ 20/50</w:t>
                  </w:r>
                </w:p>
              </w:tc>
              <w:tc>
                <w:tcPr>
                  <w:tcW w:w="3360" w:type="dxa"/>
                  <w:tcBorders>
                    <w:top w:val="single" w:sz="4" w:space="0" w:color="auto"/>
                    <w:left w:val="single" w:sz="4" w:space="0" w:color="auto"/>
                    <w:bottom w:val="single" w:sz="4" w:space="0" w:color="auto"/>
                    <w:right w:val="single" w:sz="4" w:space="0" w:color="auto"/>
                  </w:tcBorders>
                </w:tcPr>
                <w:p w14:paraId="1941AD3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180</w:t>
                  </w:r>
                </w:p>
              </w:tc>
            </w:tr>
            <w:tr w:rsidR="00C6617A" w:rsidRPr="00B20398" w14:paraId="1C7679C6" w14:textId="77777777" w:rsidTr="00DB1958">
              <w:tc>
                <w:tcPr>
                  <w:tcW w:w="3360" w:type="dxa"/>
                  <w:tcBorders>
                    <w:top w:val="single" w:sz="4" w:space="0" w:color="auto"/>
                    <w:left w:val="single" w:sz="4" w:space="0" w:color="auto"/>
                    <w:bottom w:val="single" w:sz="4" w:space="0" w:color="auto"/>
                    <w:right w:val="single" w:sz="4" w:space="0" w:color="auto"/>
                  </w:tcBorders>
                </w:tcPr>
                <w:p w14:paraId="11CA0B9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БЛ 20</w:t>
                  </w:r>
                </w:p>
              </w:tc>
              <w:tc>
                <w:tcPr>
                  <w:tcW w:w="3360" w:type="dxa"/>
                  <w:tcBorders>
                    <w:top w:val="single" w:sz="4" w:space="0" w:color="auto"/>
                    <w:left w:val="single" w:sz="4" w:space="0" w:color="auto"/>
                    <w:bottom w:val="single" w:sz="4" w:space="0" w:color="auto"/>
                    <w:right w:val="single" w:sz="4" w:space="0" w:color="auto"/>
                  </w:tcBorders>
                </w:tcPr>
                <w:p w14:paraId="0F2BC02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180</w:t>
                  </w:r>
                </w:p>
              </w:tc>
            </w:tr>
            <w:tr w:rsidR="00C6617A" w:rsidRPr="00B20398" w14:paraId="16A015E0" w14:textId="77777777" w:rsidTr="00DB1958">
              <w:tc>
                <w:tcPr>
                  <w:tcW w:w="3360" w:type="dxa"/>
                  <w:tcBorders>
                    <w:top w:val="single" w:sz="4" w:space="0" w:color="auto"/>
                    <w:left w:val="single" w:sz="4" w:space="0" w:color="auto"/>
                    <w:bottom w:val="single" w:sz="4" w:space="0" w:color="auto"/>
                    <w:right w:val="single" w:sz="4" w:space="0" w:color="auto"/>
                  </w:tcBorders>
                </w:tcPr>
                <w:p w14:paraId="082A54DC"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БЛ 32</w:t>
                  </w:r>
                </w:p>
              </w:tc>
              <w:tc>
                <w:tcPr>
                  <w:tcW w:w="3360" w:type="dxa"/>
                  <w:tcBorders>
                    <w:top w:val="single" w:sz="4" w:space="0" w:color="auto"/>
                    <w:left w:val="single" w:sz="4" w:space="0" w:color="auto"/>
                    <w:bottom w:val="single" w:sz="4" w:space="0" w:color="auto"/>
                    <w:right w:val="single" w:sz="4" w:space="0" w:color="auto"/>
                  </w:tcBorders>
                </w:tcPr>
                <w:p w14:paraId="5B062AAD"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200</w:t>
                  </w:r>
                </w:p>
              </w:tc>
            </w:tr>
            <w:tr w:rsidR="00C6617A" w:rsidRPr="00B20398" w14:paraId="7B9E0AB9" w14:textId="77777777" w:rsidTr="00DB1958">
              <w:tc>
                <w:tcPr>
                  <w:tcW w:w="3360" w:type="dxa"/>
                  <w:tcBorders>
                    <w:top w:val="single" w:sz="4" w:space="0" w:color="auto"/>
                    <w:left w:val="single" w:sz="4" w:space="0" w:color="auto"/>
                    <w:bottom w:val="single" w:sz="4" w:space="0" w:color="auto"/>
                    <w:right w:val="single" w:sz="4" w:space="0" w:color="auto"/>
                  </w:tcBorders>
                </w:tcPr>
                <w:p w14:paraId="167402D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БЛ 80</w:t>
                  </w:r>
                </w:p>
              </w:tc>
              <w:tc>
                <w:tcPr>
                  <w:tcW w:w="3360" w:type="dxa"/>
                  <w:tcBorders>
                    <w:top w:val="single" w:sz="4" w:space="0" w:color="auto"/>
                    <w:left w:val="single" w:sz="4" w:space="0" w:color="auto"/>
                    <w:bottom w:val="single" w:sz="4" w:space="0" w:color="auto"/>
                    <w:right w:val="single" w:sz="4" w:space="0" w:color="auto"/>
                  </w:tcBorders>
                </w:tcPr>
                <w:p w14:paraId="7B9E1BD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300</w:t>
                  </w:r>
                </w:p>
              </w:tc>
            </w:tr>
            <w:tr w:rsidR="00C6617A" w:rsidRPr="00B20398" w14:paraId="4A39DC90" w14:textId="77777777" w:rsidTr="00DB1958">
              <w:tc>
                <w:tcPr>
                  <w:tcW w:w="3360" w:type="dxa"/>
                  <w:tcBorders>
                    <w:top w:val="single" w:sz="4" w:space="0" w:color="auto"/>
                    <w:left w:val="single" w:sz="4" w:space="0" w:color="auto"/>
                    <w:bottom w:val="single" w:sz="4" w:space="0" w:color="auto"/>
                    <w:right w:val="single" w:sz="4" w:space="0" w:color="auto"/>
                  </w:tcBorders>
                </w:tcPr>
                <w:p w14:paraId="790E475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БЛ 200</w:t>
                  </w:r>
                </w:p>
              </w:tc>
              <w:tc>
                <w:tcPr>
                  <w:tcW w:w="3360" w:type="dxa"/>
                  <w:tcBorders>
                    <w:top w:val="single" w:sz="4" w:space="0" w:color="auto"/>
                    <w:left w:val="single" w:sz="4" w:space="0" w:color="auto"/>
                    <w:bottom w:val="single" w:sz="4" w:space="0" w:color="auto"/>
                    <w:right w:val="single" w:sz="4" w:space="0" w:color="auto"/>
                  </w:tcBorders>
                </w:tcPr>
                <w:p w14:paraId="33D33F8D"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500</w:t>
                  </w:r>
                </w:p>
              </w:tc>
            </w:tr>
            <w:tr w:rsidR="00C6617A" w:rsidRPr="00B20398" w14:paraId="0404CDDC" w14:textId="77777777" w:rsidTr="00DB1958">
              <w:tc>
                <w:tcPr>
                  <w:tcW w:w="3360" w:type="dxa"/>
                  <w:tcBorders>
                    <w:top w:val="single" w:sz="4" w:space="0" w:color="auto"/>
                    <w:left w:val="single" w:sz="4" w:space="0" w:color="auto"/>
                    <w:bottom w:val="single" w:sz="4" w:space="0" w:color="auto"/>
                    <w:right w:val="single" w:sz="4" w:space="0" w:color="auto"/>
                  </w:tcBorders>
                </w:tcPr>
                <w:p w14:paraId="28CF601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eastAsia="en-US"/>
                    </w:rPr>
                    <w:t>ТЭ-80</w:t>
                  </w:r>
                </w:p>
              </w:tc>
              <w:tc>
                <w:tcPr>
                  <w:tcW w:w="3360" w:type="dxa"/>
                  <w:tcBorders>
                    <w:top w:val="single" w:sz="4" w:space="0" w:color="auto"/>
                    <w:left w:val="single" w:sz="4" w:space="0" w:color="auto"/>
                    <w:bottom w:val="single" w:sz="4" w:space="0" w:color="auto"/>
                    <w:right w:val="single" w:sz="4" w:space="0" w:color="auto"/>
                  </w:tcBorders>
                </w:tcPr>
                <w:p w14:paraId="36A571A0"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300</w:t>
                  </w:r>
                </w:p>
              </w:tc>
            </w:tr>
            <w:tr w:rsidR="00C6617A" w:rsidRPr="00B20398" w14:paraId="7097B4B7" w14:textId="77777777" w:rsidTr="00DB1958">
              <w:tc>
                <w:tcPr>
                  <w:tcW w:w="3360" w:type="dxa"/>
                  <w:tcBorders>
                    <w:top w:val="single" w:sz="4" w:space="0" w:color="auto"/>
                    <w:left w:val="single" w:sz="4" w:space="0" w:color="auto"/>
                    <w:bottom w:val="single" w:sz="4" w:space="0" w:color="auto"/>
                    <w:right w:val="single" w:sz="4" w:space="0" w:color="auto"/>
                  </w:tcBorders>
                </w:tcPr>
                <w:p w14:paraId="475A366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ТЭ-50</w:t>
                  </w:r>
                </w:p>
              </w:tc>
              <w:tc>
                <w:tcPr>
                  <w:tcW w:w="3360" w:type="dxa"/>
                  <w:tcBorders>
                    <w:top w:val="single" w:sz="4" w:space="0" w:color="auto"/>
                    <w:left w:val="single" w:sz="4" w:space="0" w:color="auto"/>
                    <w:bottom w:val="single" w:sz="4" w:space="0" w:color="auto"/>
                    <w:right w:val="single" w:sz="4" w:space="0" w:color="auto"/>
                  </w:tcBorders>
                </w:tcPr>
                <w:p w14:paraId="6AE50FB0"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250</w:t>
                  </w:r>
                </w:p>
              </w:tc>
            </w:tr>
            <w:tr w:rsidR="00C6617A" w:rsidRPr="00B20398" w14:paraId="100692BF" w14:textId="77777777" w:rsidTr="00DB1958">
              <w:tc>
                <w:tcPr>
                  <w:tcW w:w="3360" w:type="dxa"/>
                  <w:tcBorders>
                    <w:top w:val="single" w:sz="4" w:space="0" w:color="auto"/>
                    <w:left w:val="single" w:sz="4" w:space="0" w:color="auto"/>
                    <w:bottom w:val="single" w:sz="4" w:space="0" w:color="auto"/>
                    <w:right w:val="single" w:sz="4" w:space="0" w:color="auto"/>
                  </w:tcBorders>
                </w:tcPr>
                <w:p w14:paraId="06FCD256"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ТЭ-16</w:t>
                  </w:r>
                </w:p>
              </w:tc>
              <w:tc>
                <w:tcPr>
                  <w:tcW w:w="3360" w:type="dxa"/>
                  <w:tcBorders>
                    <w:top w:val="single" w:sz="4" w:space="0" w:color="auto"/>
                    <w:left w:val="single" w:sz="4" w:space="0" w:color="auto"/>
                    <w:bottom w:val="single" w:sz="4" w:space="0" w:color="auto"/>
                    <w:right w:val="single" w:sz="4" w:space="0" w:color="auto"/>
                  </w:tcBorders>
                </w:tcPr>
                <w:p w14:paraId="2C1DD87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160</w:t>
                  </w:r>
                </w:p>
              </w:tc>
            </w:tr>
            <w:tr w:rsidR="00C6617A" w:rsidRPr="00B20398" w14:paraId="04064255" w14:textId="77777777" w:rsidTr="00DB1958">
              <w:tc>
                <w:tcPr>
                  <w:tcW w:w="3360" w:type="dxa"/>
                  <w:tcBorders>
                    <w:top w:val="single" w:sz="4" w:space="0" w:color="auto"/>
                    <w:left w:val="single" w:sz="4" w:space="0" w:color="auto"/>
                    <w:bottom w:val="single" w:sz="4" w:space="0" w:color="auto"/>
                    <w:right w:val="single" w:sz="4" w:space="0" w:color="auto"/>
                  </w:tcBorders>
                </w:tcPr>
                <w:p w14:paraId="6738555E"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lang w:eastAsia="en-US"/>
                    </w:rPr>
                    <w:t>Т-160Б</w:t>
                  </w:r>
                </w:p>
              </w:tc>
              <w:tc>
                <w:tcPr>
                  <w:tcW w:w="3360" w:type="dxa"/>
                  <w:tcBorders>
                    <w:top w:val="single" w:sz="4" w:space="0" w:color="auto"/>
                    <w:left w:val="single" w:sz="4" w:space="0" w:color="auto"/>
                    <w:bottom w:val="single" w:sz="4" w:space="0" w:color="auto"/>
                    <w:right w:val="single" w:sz="4" w:space="0" w:color="auto"/>
                  </w:tcBorders>
                </w:tcPr>
                <w:p w14:paraId="772FE8E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600</w:t>
                  </w:r>
                </w:p>
              </w:tc>
            </w:tr>
            <w:tr w:rsidR="00C6617A" w:rsidRPr="00B20398" w14:paraId="324680DA" w14:textId="77777777" w:rsidTr="00DB1958">
              <w:tc>
                <w:tcPr>
                  <w:tcW w:w="3360" w:type="dxa"/>
                  <w:tcBorders>
                    <w:top w:val="single" w:sz="4" w:space="0" w:color="auto"/>
                    <w:left w:val="single" w:sz="4" w:space="0" w:color="auto"/>
                    <w:bottom w:val="single" w:sz="4" w:space="0" w:color="auto"/>
                    <w:right w:val="single" w:sz="4" w:space="0" w:color="auto"/>
                  </w:tcBorders>
                </w:tcPr>
                <w:p w14:paraId="7F2B5FB6"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ТГМ-25</w:t>
                  </w:r>
                </w:p>
              </w:tc>
              <w:tc>
                <w:tcPr>
                  <w:tcW w:w="3360" w:type="dxa"/>
                  <w:tcBorders>
                    <w:top w:val="single" w:sz="4" w:space="0" w:color="auto"/>
                    <w:left w:val="single" w:sz="4" w:space="0" w:color="auto"/>
                    <w:bottom w:val="single" w:sz="4" w:space="0" w:color="auto"/>
                    <w:right w:val="single" w:sz="4" w:space="0" w:color="auto"/>
                  </w:tcBorders>
                </w:tcPr>
                <w:p w14:paraId="3E03C918"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250</w:t>
                  </w:r>
                </w:p>
              </w:tc>
            </w:tr>
            <w:tr w:rsidR="00C6617A" w:rsidRPr="00B20398" w14:paraId="3E394998" w14:textId="77777777" w:rsidTr="00DB1958">
              <w:tc>
                <w:tcPr>
                  <w:tcW w:w="6720" w:type="dxa"/>
                  <w:gridSpan w:val="2"/>
                  <w:tcBorders>
                    <w:top w:val="single" w:sz="4" w:space="0" w:color="auto"/>
                    <w:left w:val="single" w:sz="4" w:space="0" w:color="auto"/>
                    <w:bottom w:val="single" w:sz="4" w:space="0" w:color="auto"/>
                    <w:right w:val="single" w:sz="4" w:space="0" w:color="auto"/>
                  </w:tcBorders>
                </w:tcPr>
                <w:p w14:paraId="55C9EA95"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Электромагнитные катушки</w:t>
                  </w:r>
                </w:p>
              </w:tc>
            </w:tr>
            <w:tr w:rsidR="00C6617A" w:rsidRPr="00B20398" w14:paraId="4C2010CA" w14:textId="77777777" w:rsidTr="00DB1958">
              <w:tc>
                <w:tcPr>
                  <w:tcW w:w="3360" w:type="dxa"/>
                  <w:tcBorders>
                    <w:top w:val="single" w:sz="4" w:space="0" w:color="auto"/>
                    <w:left w:val="single" w:sz="4" w:space="0" w:color="auto"/>
                    <w:bottom w:val="single" w:sz="4" w:space="0" w:color="auto"/>
                    <w:right w:val="single" w:sz="4" w:space="0" w:color="auto"/>
                  </w:tcBorders>
                </w:tcPr>
                <w:p w14:paraId="36C92289"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МП-201</w:t>
                  </w:r>
                </w:p>
              </w:tc>
              <w:tc>
                <w:tcPr>
                  <w:tcW w:w="3360" w:type="dxa"/>
                  <w:tcBorders>
                    <w:top w:val="single" w:sz="4" w:space="0" w:color="auto"/>
                    <w:left w:val="single" w:sz="4" w:space="0" w:color="auto"/>
                    <w:bottom w:val="single" w:sz="4" w:space="0" w:color="auto"/>
                    <w:right w:val="single" w:sz="4" w:space="0" w:color="auto"/>
                  </w:tcBorders>
                </w:tcPr>
                <w:p w14:paraId="5D3EC533"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w:t>
                  </w:r>
                </w:p>
              </w:tc>
            </w:tr>
            <w:tr w:rsidR="00C6617A" w:rsidRPr="00B20398" w14:paraId="2FF2EC4A" w14:textId="77777777" w:rsidTr="00DB1958">
              <w:tc>
                <w:tcPr>
                  <w:tcW w:w="3360" w:type="dxa"/>
                  <w:tcBorders>
                    <w:top w:val="single" w:sz="4" w:space="0" w:color="auto"/>
                    <w:left w:val="single" w:sz="4" w:space="0" w:color="auto"/>
                    <w:bottom w:val="single" w:sz="4" w:space="0" w:color="auto"/>
                    <w:right w:val="single" w:sz="4" w:space="0" w:color="auto"/>
                  </w:tcBorders>
                </w:tcPr>
                <w:p w14:paraId="0530F85E"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ТКП-500</w:t>
                  </w:r>
                </w:p>
              </w:tc>
              <w:tc>
                <w:tcPr>
                  <w:tcW w:w="3360" w:type="dxa"/>
                  <w:tcBorders>
                    <w:top w:val="single" w:sz="4" w:space="0" w:color="auto"/>
                    <w:left w:val="single" w:sz="4" w:space="0" w:color="auto"/>
                    <w:bottom w:val="single" w:sz="4" w:space="0" w:color="auto"/>
                    <w:right w:val="single" w:sz="4" w:space="0" w:color="auto"/>
                  </w:tcBorders>
                </w:tcPr>
                <w:p w14:paraId="42B4DF9A"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w:t>
                  </w:r>
                </w:p>
              </w:tc>
            </w:tr>
            <w:tr w:rsidR="00C6617A" w:rsidRPr="00B20398" w14:paraId="2DD12B5D" w14:textId="77777777" w:rsidTr="00DB1958">
              <w:tc>
                <w:tcPr>
                  <w:tcW w:w="3360" w:type="dxa"/>
                  <w:tcBorders>
                    <w:top w:val="single" w:sz="4" w:space="0" w:color="auto"/>
                    <w:left w:val="single" w:sz="4" w:space="0" w:color="auto"/>
                    <w:bottom w:val="single" w:sz="4" w:space="0" w:color="auto"/>
                    <w:right w:val="single" w:sz="4" w:space="0" w:color="auto"/>
                  </w:tcBorders>
                </w:tcPr>
                <w:p w14:paraId="155FA874" w14:textId="77777777" w:rsidR="00C6617A" w:rsidRPr="00B20398" w:rsidRDefault="00C6617A" w:rsidP="00312D1E">
                  <w:pPr>
                    <w:framePr w:hSpace="180" w:wrap="around" w:vAnchor="text" w:hAnchor="margin" w:x="250" w:y="29"/>
                    <w:autoSpaceDE w:val="0"/>
                    <w:ind w:firstLine="0"/>
                    <w:rPr>
                      <w:rFonts w:ascii="Tahoma" w:hAnsi="Tahoma" w:cs="Tahoma"/>
                      <w:sz w:val="20"/>
                      <w:szCs w:val="20"/>
                      <w:lang w:eastAsia="en-US"/>
                    </w:rPr>
                  </w:pPr>
                  <w:r w:rsidRPr="00B20398">
                    <w:rPr>
                      <w:rFonts w:ascii="Tahoma" w:hAnsi="Tahoma" w:cs="Tahoma"/>
                      <w:sz w:val="20"/>
                      <w:szCs w:val="20"/>
                      <w:lang w:eastAsia="en-US"/>
                    </w:rPr>
                    <w:t>ТКП-600</w:t>
                  </w:r>
                </w:p>
              </w:tc>
              <w:tc>
                <w:tcPr>
                  <w:tcW w:w="3360" w:type="dxa"/>
                  <w:tcBorders>
                    <w:top w:val="single" w:sz="4" w:space="0" w:color="auto"/>
                    <w:left w:val="single" w:sz="4" w:space="0" w:color="auto"/>
                    <w:bottom w:val="single" w:sz="4" w:space="0" w:color="auto"/>
                    <w:right w:val="single" w:sz="4" w:space="0" w:color="auto"/>
                  </w:tcBorders>
                </w:tcPr>
                <w:p w14:paraId="11CE2E41" w14:textId="77777777" w:rsidR="00C6617A" w:rsidRPr="00B20398" w:rsidRDefault="00C6617A" w:rsidP="00312D1E">
                  <w:pPr>
                    <w:framePr w:hSpace="180" w:wrap="around" w:vAnchor="text" w:hAnchor="margin" w:x="250" w:y="29"/>
                    <w:autoSpaceDE w:val="0"/>
                    <w:ind w:firstLine="0"/>
                    <w:rPr>
                      <w:rFonts w:ascii="Tahoma" w:hAnsi="Tahoma" w:cs="Tahoma"/>
                      <w:sz w:val="20"/>
                      <w:szCs w:val="20"/>
                    </w:rPr>
                  </w:pPr>
                  <w:r w:rsidRPr="00B20398">
                    <w:rPr>
                      <w:rFonts w:ascii="Tahoma" w:hAnsi="Tahoma" w:cs="Tahoma"/>
                      <w:sz w:val="20"/>
                      <w:szCs w:val="20"/>
                    </w:rPr>
                    <w:t>-</w:t>
                  </w:r>
                </w:p>
              </w:tc>
            </w:tr>
          </w:tbl>
          <w:p w14:paraId="4C7947A8" w14:textId="77777777" w:rsidR="00C6617A" w:rsidRPr="00B20398" w:rsidRDefault="00C6617A" w:rsidP="00C6617A">
            <w:pPr>
              <w:autoSpaceDE w:val="0"/>
              <w:spacing w:before="60" w:after="60"/>
              <w:ind w:firstLine="0"/>
              <w:jc w:val="left"/>
              <w:rPr>
                <w:rFonts w:ascii="Tahoma" w:hAnsi="Tahoma" w:cs="Tahoma"/>
                <w:sz w:val="20"/>
              </w:rPr>
            </w:pPr>
          </w:p>
        </w:tc>
      </w:tr>
      <w:tr w:rsidR="00C6617A" w:rsidRPr="00B20398" w14:paraId="043DEC5F" w14:textId="77777777" w:rsidTr="00D34009">
        <w:trPr>
          <w:trHeight w:val="3892"/>
        </w:trPr>
        <w:tc>
          <w:tcPr>
            <w:tcW w:w="600" w:type="dxa"/>
            <w:tcBorders>
              <w:top w:val="single" w:sz="4" w:space="0" w:color="auto"/>
              <w:left w:val="single" w:sz="4" w:space="0" w:color="auto"/>
              <w:bottom w:val="single" w:sz="4" w:space="0" w:color="auto"/>
              <w:right w:val="single" w:sz="4" w:space="0" w:color="auto"/>
            </w:tcBorders>
            <w:hideMark/>
          </w:tcPr>
          <w:p w14:paraId="29BFD29C" w14:textId="55AE343A" w:rsidR="00C6617A" w:rsidRPr="00B20398" w:rsidRDefault="00BE59D4" w:rsidP="00C6617A">
            <w:pPr>
              <w:widowControl w:val="0"/>
              <w:suppressAutoHyphens w:val="0"/>
              <w:spacing w:before="120"/>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lastRenderedPageBreak/>
              <w:t>2.</w:t>
            </w:r>
          </w:p>
        </w:tc>
        <w:tc>
          <w:tcPr>
            <w:tcW w:w="2231" w:type="dxa"/>
            <w:tcBorders>
              <w:top w:val="single" w:sz="4" w:space="0" w:color="auto"/>
              <w:left w:val="single" w:sz="4" w:space="0" w:color="auto"/>
              <w:bottom w:val="single" w:sz="4" w:space="0" w:color="auto"/>
              <w:right w:val="single" w:sz="4" w:space="0" w:color="auto"/>
            </w:tcBorders>
            <w:hideMark/>
          </w:tcPr>
          <w:p w14:paraId="3EFF6D82" w14:textId="77777777" w:rsidR="00C6617A" w:rsidRPr="00B20398" w:rsidRDefault="00C6617A" w:rsidP="00C6617A">
            <w:pPr>
              <w:autoSpaceDE w:val="0"/>
              <w:spacing w:before="120"/>
              <w:ind w:firstLine="0"/>
              <w:jc w:val="left"/>
              <w:rPr>
                <w:rFonts w:ascii="Tahoma" w:eastAsia="Calibri" w:hAnsi="Tahoma" w:cs="Tahoma"/>
                <w:sz w:val="20"/>
                <w:lang w:eastAsia="en-US"/>
              </w:rPr>
            </w:pPr>
            <w:r w:rsidRPr="00B20398">
              <w:rPr>
                <w:rFonts w:ascii="Tahoma" w:hAnsi="Tahoma" w:cs="Tahoma"/>
                <w:sz w:val="20"/>
                <w:lang w:eastAsia="ru-RU"/>
              </w:rPr>
              <w:t>Место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6818EEF6" w14:textId="03193324" w:rsidR="00C6617A" w:rsidRPr="00B20398" w:rsidRDefault="00C6617A" w:rsidP="00312D1E">
            <w:pPr>
              <w:autoSpaceDE w:val="0"/>
              <w:ind w:firstLine="0"/>
              <w:rPr>
                <w:rFonts w:ascii="Tahoma" w:hAnsi="Tahoma" w:cs="Tahoma"/>
                <w:sz w:val="20"/>
              </w:rPr>
            </w:pPr>
            <w:r w:rsidRPr="00B20398">
              <w:rPr>
                <w:rFonts w:ascii="Tahoma" w:hAnsi="Tahoma" w:cs="Tahoma"/>
                <w:sz w:val="20"/>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осуществляется силами </w:t>
            </w:r>
            <w:r w:rsidR="00D34009" w:rsidRPr="00B20398">
              <w:rPr>
                <w:rFonts w:ascii="Tahoma" w:hAnsi="Tahoma" w:cs="Tahoma"/>
                <w:sz w:val="20"/>
              </w:rPr>
              <w:t xml:space="preserve">Подрядчика </w:t>
            </w:r>
            <w:r w:rsidRPr="00B20398">
              <w:rPr>
                <w:rFonts w:ascii="Tahoma" w:hAnsi="Tahoma" w:cs="Tahoma"/>
                <w:sz w:val="20"/>
              </w:rPr>
              <w:t xml:space="preserve">и за его счет. </w:t>
            </w:r>
            <w:r w:rsidR="00D34009" w:rsidRPr="00B20398">
              <w:rPr>
                <w:rFonts w:ascii="Tahoma" w:hAnsi="Tahoma" w:cs="Tahoma"/>
                <w:sz w:val="20"/>
              </w:rPr>
              <w:t>До передачи Подрядчику о</w:t>
            </w:r>
            <w:r w:rsidRPr="00B20398">
              <w:rPr>
                <w:rFonts w:ascii="Tahoma" w:hAnsi="Tahoma" w:cs="Tahoma"/>
                <w:sz w:val="20"/>
              </w:rPr>
              <w:t xml:space="preserve">борудование находится на хранении на </w:t>
            </w:r>
            <w:r w:rsidR="00D34009" w:rsidRPr="00B20398">
              <w:rPr>
                <w:rFonts w:ascii="Tahoma" w:hAnsi="Tahoma" w:cs="Tahoma"/>
                <w:sz w:val="20"/>
              </w:rPr>
              <w:t xml:space="preserve">одной из </w:t>
            </w:r>
            <w:r w:rsidRPr="00B20398">
              <w:rPr>
                <w:rFonts w:ascii="Tahoma" w:hAnsi="Tahoma" w:cs="Tahoma"/>
                <w:sz w:val="20"/>
              </w:rPr>
              <w:t>площад</w:t>
            </w:r>
            <w:r w:rsidR="00D34009" w:rsidRPr="00B20398">
              <w:rPr>
                <w:rFonts w:ascii="Tahoma" w:hAnsi="Tahoma" w:cs="Tahoma"/>
                <w:sz w:val="20"/>
              </w:rPr>
              <w:t>о</w:t>
            </w:r>
            <w:r w:rsidRPr="00B20398">
              <w:rPr>
                <w:rFonts w:ascii="Tahoma" w:hAnsi="Tahoma" w:cs="Tahoma"/>
                <w:sz w:val="20"/>
              </w:rPr>
              <w:t xml:space="preserve">к АО «КРП»: </w:t>
            </w:r>
          </w:p>
          <w:p w14:paraId="5D44877F" w14:textId="77777777" w:rsidR="00C6617A" w:rsidRPr="00B20398" w:rsidRDefault="00C6617A" w:rsidP="00312D1E">
            <w:pPr>
              <w:autoSpaceDE w:val="0"/>
              <w:ind w:firstLine="0"/>
              <w:rPr>
                <w:rFonts w:ascii="Tahoma" w:hAnsi="Tahoma" w:cs="Tahoma"/>
                <w:sz w:val="20"/>
              </w:rPr>
            </w:pPr>
            <w:r w:rsidRPr="00B20398">
              <w:rPr>
                <w:rFonts w:ascii="Tahoma" w:hAnsi="Tahoma" w:cs="Tahoma"/>
                <w:sz w:val="20"/>
              </w:rPr>
              <w:t xml:space="preserve">- </w:t>
            </w:r>
            <w:proofErr w:type="spellStart"/>
            <w:r w:rsidRPr="00B20398">
              <w:rPr>
                <w:rFonts w:ascii="Tahoma" w:hAnsi="Tahoma" w:cs="Tahoma"/>
                <w:sz w:val="20"/>
              </w:rPr>
              <w:t>Злобинский</w:t>
            </w:r>
            <w:proofErr w:type="spellEnd"/>
            <w:r w:rsidRPr="00B20398">
              <w:rPr>
                <w:rFonts w:ascii="Tahoma" w:hAnsi="Tahoma" w:cs="Tahoma"/>
                <w:sz w:val="20"/>
              </w:rPr>
              <w:t xml:space="preserve"> грузовой район по адресу: РФ, Красноярский край, г. Красноярск, ул. Коммунальная д. 2.</w:t>
            </w:r>
          </w:p>
          <w:p w14:paraId="290F0567" w14:textId="77777777" w:rsidR="00D34009" w:rsidRPr="00B20398" w:rsidRDefault="00D34009" w:rsidP="00312D1E">
            <w:pPr>
              <w:autoSpaceDE w:val="0"/>
              <w:ind w:firstLine="0"/>
              <w:rPr>
                <w:rFonts w:ascii="Tahoma" w:hAnsi="Tahoma" w:cs="Tahoma"/>
                <w:sz w:val="20"/>
              </w:rPr>
            </w:pPr>
            <w:r w:rsidRPr="00B20398">
              <w:rPr>
                <w:rFonts w:ascii="Tahoma" w:hAnsi="Tahoma" w:cs="Tahoma"/>
                <w:sz w:val="20"/>
              </w:rPr>
              <w:t>- Енисейский грузовой район по адресу: РФ, Красноярский край, г. Красноярск, ул. Прибойная, д. 30.;</w:t>
            </w:r>
          </w:p>
          <w:p w14:paraId="53D5BC43" w14:textId="77777777" w:rsidR="00D34009" w:rsidRPr="00B20398" w:rsidRDefault="00D34009" w:rsidP="00312D1E">
            <w:pPr>
              <w:autoSpaceDE w:val="0"/>
              <w:ind w:firstLine="0"/>
              <w:rPr>
                <w:rFonts w:ascii="Tahoma" w:hAnsi="Tahoma" w:cs="Tahoma"/>
                <w:sz w:val="20"/>
              </w:rPr>
            </w:pPr>
            <w:r w:rsidRPr="00B20398">
              <w:rPr>
                <w:rFonts w:ascii="Tahoma" w:hAnsi="Tahoma" w:cs="Tahoma"/>
                <w:sz w:val="20"/>
              </w:rPr>
              <w:t xml:space="preserve">- Участок песчанка </w:t>
            </w:r>
            <w:proofErr w:type="spellStart"/>
            <w:r w:rsidRPr="00B20398">
              <w:rPr>
                <w:rFonts w:ascii="Tahoma" w:hAnsi="Tahoma" w:cs="Tahoma"/>
                <w:sz w:val="20"/>
              </w:rPr>
              <w:t>Злобинского</w:t>
            </w:r>
            <w:proofErr w:type="spellEnd"/>
            <w:r w:rsidRPr="00B20398">
              <w:rPr>
                <w:rFonts w:ascii="Tahoma" w:hAnsi="Tahoma" w:cs="Tahoma"/>
                <w:sz w:val="20"/>
              </w:rPr>
              <w:t xml:space="preserve"> грузового района по адресу: РФ, Красноярский край, </w:t>
            </w:r>
            <w:proofErr w:type="spellStart"/>
            <w:r w:rsidRPr="00B20398">
              <w:rPr>
                <w:rFonts w:ascii="Tahoma" w:hAnsi="Tahoma" w:cs="Tahoma"/>
                <w:sz w:val="20"/>
              </w:rPr>
              <w:t>Емельяновский</w:t>
            </w:r>
            <w:proofErr w:type="spellEnd"/>
            <w:r w:rsidRPr="00B20398">
              <w:rPr>
                <w:rFonts w:ascii="Tahoma" w:hAnsi="Tahoma" w:cs="Tahoma"/>
                <w:sz w:val="20"/>
              </w:rPr>
              <w:t xml:space="preserve"> район, </w:t>
            </w:r>
            <w:proofErr w:type="spellStart"/>
            <w:r w:rsidRPr="00B20398">
              <w:rPr>
                <w:rFonts w:ascii="Tahoma" w:hAnsi="Tahoma" w:cs="Tahoma"/>
                <w:sz w:val="20"/>
              </w:rPr>
              <w:t>Солонцовский</w:t>
            </w:r>
            <w:proofErr w:type="spellEnd"/>
            <w:r w:rsidRPr="00B20398">
              <w:rPr>
                <w:rFonts w:ascii="Tahoma" w:hAnsi="Tahoma" w:cs="Tahoma"/>
                <w:sz w:val="20"/>
              </w:rPr>
              <w:t xml:space="preserve"> сельсовет, 3,5 км юго-восточнее д. Песчанка, сооружение 1.</w:t>
            </w:r>
          </w:p>
          <w:p w14:paraId="1825FBEA" w14:textId="319AAB67" w:rsidR="00B20398" w:rsidRPr="00B20398" w:rsidRDefault="00B20398" w:rsidP="00312D1E">
            <w:pPr>
              <w:autoSpaceDE w:val="0"/>
              <w:ind w:firstLine="0"/>
              <w:rPr>
                <w:rFonts w:ascii="Tahoma" w:hAnsi="Tahoma" w:cs="Tahoma"/>
                <w:sz w:val="20"/>
              </w:rPr>
            </w:pPr>
            <w:r w:rsidRPr="00B20398">
              <w:rPr>
                <w:rFonts w:ascii="Tahoma" w:hAnsi="Tahoma" w:cs="Tahoma"/>
                <w:sz w:val="20"/>
              </w:rPr>
              <w:t>После ремонта оборудование должно быть возвращено по тому же адресу, что и получено.</w:t>
            </w:r>
          </w:p>
        </w:tc>
      </w:tr>
      <w:tr w:rsidR="00C6617A" w:rsidRPr="00B20398" w14:paraId="10573EE3" w14:textId="77777777" w:rsidTr="00DB1958">
        <w:trPr>
          <w:trHeight w:val="70"/>
        </w:trPr>
        <w:tc>
          <w:tcPr>
            <w:tcW w:w="600" w:type="dxa"/>
            <w:tcBorders>
              <w:top w:val="single" w:sz="4" w:space="0" w:color="auto"/>
              <w:left w:val="single" w:sz="4" w:space="0" w:color="auto"/>
              <w:bottom w:val="single" w:sz="4" w:space="0" w:color="auto"/>
              <w:right w:val="single" w:sz="4" w:space="0" w:color="auto"/>
            </w:tcBorders>
            <w:hideMark/>
          </w:tcPr>
          <w:p w14:paraId="56A19A01" w14:textId="569D84CB" w:rsidR="00C6617A" w:rsidRPr="00B20398" w:rsidRDefault="00BE59D4" w:rsidP="00C6617A">
            <w:pPr>
              <w:widowControl w:val="0"/>
              <w:suppressAutoHyphens w:val="0"/>
              <w:spacing w:before="120"/>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3</w:t>
            </w:r>
            <w:r w:rsidR="00C6617A" w:rsidRPr="00B20398">
              <w:rPr>
                <w:rFonts w:ascii="Tahoma" w:eastAsiaTheme="minorHAnsi" w:hAnsi="Tahoma" w:cs="Tahoma"/>
                <w:sz w:val="20"/>
                <w:lang w:eastAsia="en-US"/>
              </w:rPr>
              <w:t>.</w:t>
            </w:r>
          </w:p>
        </w:tc>
        <w:tc>
          <w:tcPr>
            <w:tcW w:w="2231" w:type="dxa"/>
            <w:tcBorders>
              <w:top w:val="single" w:sz="4" w:space="0" w:color="auto"/>
              <w:left w:val="single" w:sz="4" w:space="0" w:color="auto"/>
              <w:bottom w:val="single" w:sz="4" w:space="0" w:color="auto"/>
              <w:right w:val="single" w:sz="4" w:space="0" w:color="auto"/>
            </w:tcBorders>
            <w:hideMark/>
          </w:tcPr>
          <w:p w14:paraId="109DF9A0" w14:textId="3AF7F45D" w:rsidR="00C6617A" w:rsidRPr="00B20398" w:rsidRDefault="00C6617A" w:rsidP="00C6617A">
            <w:pPr>
              <w:autoSpaceDE w:val="0"/>
              <w:spacing w:before="120"/>
              <w:ind w:firstLine="0"/>
              <w:jc w:val="left"/>
              <w:rPr>
                <w:rFonts w:ascii="Tahoma" w:hAnsi="Tahoma" w:cs="Tahoma"/>
                <w:sz w:val="20"/>
              </w:rPr>
            </w:pPr>
            <w:r w:rsidRPr="00B20398">
              <w:rPr>
                <w:rFonts w:ascii="Tahoma" w:hAnsi="Tahoma" w:cs="Tahoma"/>
                <w:sz w:val="20"/>
                <w:lang w:eastAsia="ru-RU"/>
              </w:rPr>
              <w:t>Срок</w:t>
            </w:r>
            <w:r w:rsidR="00B20398" w:rsidRPr="00B20398">
              <w:rPr>
                <w:rFonts w:ascii="Tahoma" w:hAnsi="Tahoma" w:cs="Tahoma"/>
                <w:sz w:val="20"/>
                <w:lang w:eastAsia="ru-RU"/>
              </w:rPr>
              <w:t xml:space="preserve">, условия </w:t>
            </w:r>
            <w:r w:rsidRPr="00B20398">
              <w:rPr>
                <w:rFonts w:ascii="Tahoma" w:hAnsi="Tahoma" w:cs="Tahoma"/>
                <w:sz w:val="20"/>
                <w:lang w:eastAsia="ru-RU"/>
              </w:rPr>
              <w:t xml:space="preserve">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073D7BDF" w14:textId="77777777" w:rsidR="00B20398" w:rsidRPr="00B20398" w:rsidRDefault="00B20398" w:rsidP="00B20398">
            <w:pPr>
              <w:autoSpaceDE w:val="0"/>
              <w:rPr>
                <w:rFonts w:ascii="Tahoma" w:hAnsi="Tahoma" w:cs="Tahoma"/>
                <w:sz w:val="20"/>
              </w:rPr>
            </w:pPr>
            <w:r w:rsidRPr="00B20398">
              <w:rPr>
                <w:rFonts w:ascii="Tahoma" w:hAnsi="Tahoma" w:cs="Tahoma"/>
                <w:sz w:val="20"/>
              </w:rPr>
              <w:t>Работы по ремонту оборудования выполняются с даты заключения договора по 31.12.2026 г.</w:t>
            </w:r>
          </w:p>
          <w:p w14:paraId="5CC5D74D" w14:textId="77777777" w:rsidR="00B20398" w:rsidRPr="00B20398" w:rsidRDefault="00B20398" w:rsidP="00B20398">
            <w:pPr>
              <w:autoSpaceDE w:val="0"/>
              <w:ind w:firstLine="346"/>
              <w:rPr>
                <w:rFonts w:ascii="Tahoma" w:hAnsi="Tahoma" w:cs="Tahoma"/>
                <w:sz w:val="20"/>
              </w:rPr>
            </w:pPr>
            <w:r w:rsidRPr="00B20398">
              <w:rPr>
                <w:rFonts w:ascii="Tahoma" w:hAnsi="Tahoma" w:cs="Tahoma"/>
                <w:sz w:val="20"/>
              </w:rPr>
              <w:t>При возникновении потребности в ремонте электродвигателей (</w:t>
            </w:r>
            <w:proofErr w:type="spellStart"/>
            <w:r w:rsidRPr="00B20398">
              <w:rPr>
                <w:rFonts w:ascii="Tahoma" w:hAnsi="Tahoma" w:cs="Tahoma"/>
                <w:sz w:val="20"/>
              </w:rPr>
              <w:t>гидротолкателей</w:t>
            </w:r>
            <w:proofErr w:type="spellEnd"/>
            <w:r w:rsidRPr="00B20398">
              <w:rPr>
                <w:rFonts w:ascii="Tahoma" w:hAnsi="Tahoma" w:cs="Tahoma"/>
                <w:sz w:val="20"/>
              </w:rPr>
              <w:t xml:space="preserve">) Заказчиком направляется письменная заявка на </w:t>
            </w:r>
            <w:proofErr w:type="spellStart"/>
            <w:r w:rsidRPr="00B20398">
              <w:rPr>
                <w:rFonts w:ascii="Tahoma" w:hAnsi="Tahoma" w:cs="Tahoma"/>
                <w:sz w:val="20"/>
              </w:rPr>
              <w:t>дефектовку</w:t>
            </w:r>
            <w:proofErr w:type="spellEnd"/>
            <w:r w:rsidRPr="00B20398">
              <w:rPr>
                <w:rFonts w:ascii="Tahoma" w:hAnsi="Tahoma" w:cs="Tahoma"/>
                <w:sz w:val="20"/>
              </w:rPr>
              <w:t xml:space="preserve"> на адрес электронной почты Подрядчика, указанный в Договоре. Срок выполнения работ по Заявке на </w:t>
            </w:r>
            <w:proofErr w:type="spellStart"/>
            <w:r w:rsidRPr="00B20398">
              <w:rPr>
                <w:rFonts w:ascii="Tahoma" w:hAnsi="Tahoma" w:cs="Tahoma"/>
                <w:sz w:val="20"/>
              </w:rPr>
              <w:t>дефектовку</w:t>
            </w:r>
            <w:proofErr w:type="spellEnd"/>
            <w:r w:rsidRPr="00B20398">
              <w:rPr>
                <w:rFonts w:ascii="Tahoma" w:hAnsi="Tahoma" w:cs="Tahoma"/>
                <w:sz w:val="20"/>
              </w:rPr>
              <w:t xml:space="preserve"> - пять рабочих дней с даты направления заявки.</w:t>
            </w:r>
          </w:p>
          <w:p w14:paraId="0E6D40AF" w14:textId="76839F9A" w:rsidR="00C6617A" w:rsidRPr="00B20398" w:rsidRDefault="00B20398" w:rsidP="00D34009">
            <w:pPr>
              <w:autoSpaceDE w:val="0"/>
              <w:ind w:firstLine="346"/>
              <w:rPr>
                <w:rFonts w:ascii="Tahoma" w:hAnsi="Tahoma" w:cs="Tahoma"/>
                <w:iCs/>
                <w:sz w:val="20"/>
              </w:rPr>
            </w:pPr>
            <w:r w:rsidRPr="00B20398">
              <w:rPr>
                <w:rFonts w:ascii="Tahoma" w:eastAsiaTheme="minorEastAsia" w:hAnsi="Tahoma" w:cs="Tahoma"/>
                <w:sz w:val="20"/>
              </w:rPr>
              <w:t xml:space="preserve">После проведения </w:t>
            </w:r>
            <w:proofErr w:type="spellStart"/>
            <w:r w:rsidRPr="00B20398">
              <w:rPr>
                <w:rFonts w:ascii="Tahoma" w:eastAsiaTheme="minorEastAsia" w:hAnsi="Tahoma" w:cs="Tahoma"/>
                <w:sz w:val="20"/>
              </w:rPr>
              <w:t>дефектовки</w:t>
            </w:r>
            <w:proofErr w:type="spellEnd"/>
            <w:r w:rsidRPr="00B20398">
              <w:rPr>
                <w:rFonts w:ascii="Tahoma" w:eastAsiaTheme="minorEastAsia" w:hAnsi="Tahoma" w:cs="Tahoma"/>
                <w:sz w:val="20"/>
              </w:rPr>
              <w:t xml:space="preserve"> ремонтируемого оборудования Подрядчику по электронной почте, указанной в Договоре, направляется Заявка на ремонт оборудования, в которой определяется объем работ согласно дефектной ведомости. Срок выполнения ремонта – не позднее 40 дней с даты направления такой заявки Заказчиком Подрядчику.</w:t>
            </w:r>
          </w:p>
        </w:tc>
      </w:tr>
      <w:tr w:rsidR="00C6617A" w:rsidRPr="00B20398" w14:paraId="0F3C7095" w14:textId="77777777" w:rsidTr="00DB1958">
        <w:trPr>
          <w:trHeight w:val="788"/>
        </w:trPr>
        <w:tc>
          <w:tcPr>
            <w:tcW w:w="600" w:type="dxa"/>
            <w:tcBorders>
              <w:top w:val="single" w:sz="4" w:space="0" w:color="auto"/>
              <w:left w:val="single" w:sz="4" w:space="0" w:color="auto"/>
              <w:bottom w:val="single" w:sz="4" w:space="0" w:color="auto"/>
              <w:right w:val="single" w:sz="4" w:space="0" w:color="auto"/>
            </w:tcBorders>
            <w:hideMark/>
          </w:tcPr>
          <w:p w14:paraId="7E143E9D" w14:textId="2F3CB587" w:rsidR="00C6617A" w:rsidRPr="00B20398" w:rsidRDefault="00BE59D4" w:rsidP="00C6617A">
            <w:pPr>
              <w:widowControl w:val="0"/>
              <w:suppressAutoHyphens w:val="0"/>
              <w:spacing w:before="120"/>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4</w:t>
            </w:r>
            <w:r w:rsidR="00C6617A" w:rsidRPr="00B20398">
              <w:rPr>
                <w:rFonts w:ascii="Tahoma" w:eastAsiaTheme="minorHAnsi" w:hAnsi="Tahoma" w:cs="Tahoma"/>
                <w:sz w:val="20"/>
                <w:lang w:eastAsia="en-US"/>
              </w:rPr>
              <w:t>.</w:t>
            </w:r>
          </w:p>
        </w:tc>
        <w:tc>
          <w:tcPr>
            <w:tcW w:w="2231" w:type="dxa"/>
            <w:tcBorders>
              <w:top w:val="single" w:sz="4" w:space="0" w:color="auto"/>
              <w:left w:val="single" w:sz="4" w:space="0" w:color="auto"/>
              <w:bottom w:val="single" w:sz="4" w:space="0" w:color="auto"/>
              <w:right w:val="single" w:sz="4" w:space="0" w:color="auto"/>
            </w:tcBorders>
            <w:hideMark/>
          </w:tcPr>
          <w:p w14:paraId="69B2F70E" w14:textId="77777777" w:rsidR="00C6617A" w:rsidRPr="00B20398" w:rsidRDefault="00C6617A" w:rsidP="00C6617A">
            <w:pPr>
              <w:autoSpaceDE w:val="0"/>
              <w:spacing w:before="120"/>
              <w:ind w:firstLine="0"/>
              <w:jc w:val="left"/>
              <w:rPr>
                <w:rFonts w:ascii="Tahoma" w:hAnsi="Tahoma" w:cs="Tahoma"/>
                <w:sz w:val="20"/>
                <w:lang w:eastAsia="ru-RU"/>
              </w:rPr>
            </w:pPr>
            <w:r w:rsidRPr="00B20398">
              <w:rPr>
                <w:rFonts w:ascii="Tahoma" w:hAnsi="Tahoma" w:cs="Tahoma"/>
                <w:sz w:val="20"/>
              </w:rPr>
              <w:t>Объем для выполнения работ</w:t>
            </w:r>
          </w:p>
        </w:tc>
        <w:tc>
          <w:tcPr>
            <w:tcW w:w="6949" w:type="dxa"/>
            <w:tcBorders>
              <w:top w:val="single" w:sz="4" w:space="0" w:color="auto"/>
              <w:left w:val="single" w:sz="4" w:space="0" w:color="auto"/>
              <w:bottom w:val="single" w:sz="4" w:space="0" w:color="auto"/>
              <w:right w:val="single" w:sz="4" w:space="0" w:color="auto"/>
            </w:tcBorders>
            <w:hideMark/>
          </w:tcPr>
          <w:p w14:paraId="11BCD531" w14:textId="77777777" w:rsidR="00C6617A" w:rsidRPr="00B20398" w:rsidRDefault="00C6617A" w:rsidP="00312D1E">
            <w:pPr>
              <w:autoSpaceDE w:val="0"/>
              <w:ind w:firstLine="0"/>
              <w:jc w:val="left"/>
              <w:rPr>
                <w:rFonts w:ascii="Tahoma" w:hAnsi="Tahoma" w:cs="Tahoma"/>
                <w:sz w:val="20"/>
              </w:rPr>
            </w:pPr>
            <w:r w:rsidRPr="00B20398">
              <w:rPr>
                <w:rFonts w:ascii="Tahoma" w:hAnsi="Tahoma" w:cs="Tahoma"/>
                <w:sz w:val="20"/>
              </w:rPr>
              <w:t>Этапы ремонта электродвигателей:</w:t>
            </w:r>
          </w:p>
          <w:p w14:paraId="144B6B01" w14:textId="77777777" w:rsidR="00C6617A" w:rsidRPr="00B20398" w:rsidRDefault="00C6617A" w:rsidP="00312D1E">
            <w:pPr>
              <w:autoSpaceDE w:val="0"/>
              <w:ind w:firstLine="0"/>
              <w:jc w:val="left"/>
              <w:rPr>
                <w:rFonts w:ascii="Tahoma" w:hAnsi="Tahoma" w:cs="Tahoma"/>
                <w:sz w:val="20"/>
              </w:rPr>
            </w:pPr>
            <w:r w:rsidRPr="00B20398">
              <w:rPr>
                <w:rFonts w:ascii="Tahoma" w:hAnsi="Tahoma" w:cs="Tahoma"/>
                <w:sz w:val="20"/>
              </w:rPr>
              <w:t>1. разборочно-</w:t>
            </w:r>
            <w:proofErr w:type="spellStart"/>
            <w:r w:rsidRPr="00B20398">
              <w:rPr>
                <w:rFonts w:ascii="Tahoma" w:hAnsi="Tahoma" w:cs="Tahoma"/>
                <w:sz w:val="20"/>
              </w:rPr>
              <w:t>дефектовочные</w:t>
            </w:r>
            <w:proofErr w:type="spellEnd"/>
            <w:r w:rsidRPr="00B20398">
              <w:rPr>
                <w:rFonts w:ascii="Tahoma" w:hAnsi="Tahoma" w:cs="Tahoma"/>
                <w:sz w:val="20"/>
              </w:rPr>
              <w:t xml:space="preserve"> работы.;</w:t>
            </w:r>
          </w:p>
          <w:p w14:paraId="2C54D3AA" w14:textId="77777777" w:rsidR="00C6617A" w:rsidRPr="00B20398" w:rsidRDefault="00C6617A" w:rsidP="00312D1E">
            <w:pPr>
              <w:autoSpaceDE w:val="0"/>
              <w:ind w:firstLine="0"/>
              <w:jc w:val="left"/>
              <w:rPr>
                <w:rFonts w:ascii="Tahoma" w:hAnsi="Tahoma" w:cs="Tahoma"/>
                <w:sz w:val="20"/>
              </w:rPr>
            </w:pPr>
            <w:r w:rsidRPr="00B20398">
              <w:rPr>
                <w:rFonts w:ascii="Tahoma" w:hAnsi="Tahoma" w:cs="Tahoma"/>
                <w:sz w:val="20"/>
              </w:rPr>
              <w:t>2. заготовительно-намоточные.;</w:t>
            </w:r>
          </w:p>
          <w:p w14:paraId="4D48F37A" w14:textId="77777777" w:rsidR="00C6617A" w:rsidRPr="00B20398" w:rsidRDefault="00C6617A" w:rsidP="00312D1E">
            <w:pPr>
              <w:autoSpaceDE w:val="0"/>
              <w:ind w:firstLine="0"/>
              <w:jc w:val="left"/>
              <w:rPr>
                <w:rFonts w:ascii="Tahoma" w:hAnsi="Tahoma" w:cs="Tahoma"/>
                <w:sz w:val="20"/>
              </w:rPr>
            </w:pPr>
            <w:r w:rsidRPr="00B20398">
              <w:rPr>
                <w:rFonts w:ascii="Tahoma" w:hAnsi="Tahoma" w:cs="Tahoma"/>
                <w:sz w:val="20"/>
              </w:rPr>
              <w:t>3. сушильно-пропиточные и сборочные работы.</w:t>
            </w:r>
          </w:p>
          <w:p w14:paraId="02B17D8B" w14:textId="77777777"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 xml:space="preserve">На первом этапе выполняется разборка и </w:t>
            </w:r>
            <w:proofErr w:type="spellStart"/>
            <w:r w:rsidRPr="00B20398">
              <w:rPr>
                <w:rFonts w:ascii="Tahoma" w:hAnsi="Tahoma" w:cs="Tahoma"/>
                <w:sz w:val="20"/>
              </w:rPr>
              <w:t>дефектовка</w:t>
            </w:r>
            <w:proofErr w:type="spellEnd"/>
            <w:r w:rsidRPr="00B20398">
              <w:rPr>
                <w:rFonts w:ascii="Tahoma" w:hAnsi="Tahoma" w:cs="Tahoma"/>
                <w:sz w:val="20"/>
              </w:rPr>
              <w:t xml:space="preserve"> оборудования, которым предшествует осмотр, продувка и очистка двигателя. В рамках полной разборки выполняется снятие ротора и других элементов (полумуфт, шкивов, подшипников), демонтаж с ротора (или якоря) </w:t>
            </w:r>
            <w:r w:rsidRPr="00B20398">
              <w:rPr>
                <w:rFonts w:ascii="Tahoma" w:hAnsi="Tahoma" w:cs="Tahoma"/>
                <w:sz w:val="20"/>
              </w:rPr>
              <w:lastRenderedPageBreak/>
              <w:t>бандажа, распайка петушков якоря и демонтаж с корпуса катушек полюсов. Отжиг неисправной обмотки в электропечи, после чего саму обмотку удаляют. Далее производится выправление и очистка пазов, промывка и протирка деталей.</w:t>
            </w:r>
          </w:p>
          <w:p w14:paraId="6E29F863" w14:textId="77777777"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На втором этапе выполняется</w:t>
            </w:r>
            <w:r w:rsidRPr="00B20398">
              <w:rPr>
                <w:rFonts w:asciiTheme="minorHAnsi" w:eastAsiaTheme="minorHAnsi" w:hAnsiTheme="minorHAnsi" w:cstheme="minorBidi"/>
                <w:sz w:val="20"/>
                <w:lang w:eastAsia="en-US"/>
              </w:rPr>
              <w:t xml:space="preserve"> </w:t>
            </w:r>
            <w:r w:rsidRPr="00B20398">
              <w:rPr>
                <w:rFonts w:ascii="Tahoma" w:hAnsi="Tahoma" w:cs="Tahoma"/>
                <w:sz w:val="20"/>
              </w:rPr>
              <w:t xml:space="preserve">укладка секций катушек обмоток, после чего выполняется их уплотнение и фиксация с помощью клиньев. Если производится ремонт якоря двигателя постоянного тока, выполняется лужение петушков и выводных концов обмотки якоря для их лучшего соединения и далее — пайка их к петушкам. После этого с помощью </w:t>
            </w:r>
            <w:proofErr w:type="spellStart"/>
            <w:r w:rsidRPr="00B20398">
              <w:rPr>
                <w:rFonts w:ascii="Tahoma" w:hAnsi="Tahoma" w:cs="Tahoma"/>
                <w:sz w:val="20"/>
              </w:rPr>
              <w:t>стеклобандажной</w:t>
            </w:r>
            <w:proofErr w:type="spellEnd"/>
            <w:r w:rsidRPr="00B20398">
              <w:rPr>
                <w:rFonts w:ascii="Tahoma" w:hAnsi="Tahoma" w:cs="Tahoma"/>
                <w:sz w:val="20"/>
              </w:rPr>
              <w:t xml:space="preserve"> ленты или </w:t>
            </w:r>
            <w:proofErr w:type="spellStart"/>
            <w:r w:rsidRPr="00B20398">
              <w:rPr>
                <w:rFonts w:ascii="Tahoma" w:hAnsi="Tahoma" w:cs="Tahoma"/>
                <w:sz w:val="20"/>
              </w:rPr>
              <w:t>бандажировочной</w:t>
            </w:r>
            <w:proofErr w:type="spellEnd"/>
            <w:r w:rsidRPr="00B20398">
              <w:rPr>
                <w:rFonts w:ascii="Tahoma" w:hAnsi="Tahoma" w:cs="Tahoma"/>
                <w:sz w:val="20"/>
              </w:rPr>
              <w:t xml:space="preserve"> проволоки осуществляется </w:t>
            </w:r>
            <w:proofErr w:type="spellStart"/>
            <w:r w:rsidRPr="00B20398">
              <w:rPr>
                <w:rFonts w:ascii="Tahoma" w:hAnsi="Tahoma" w:cs="Tahoma"/>
                <w:sz w:val="20"/>
              </w:rPr>
              <w:t>бандажировка</w:t>
            </w:r>
            <w:proofErr w:type="spellEnd"/>
            <w:r w:rsidRPr="00B20398">
              <w:rPr>
                <w:rFonts w:ascii="Tahoma" w:hAnsi="Tahoma" w:cs="Tahoma"/>
                <w:sz w:val="20"/>
              </w:rPr>
              <w:t xml:space="preserve"> якоря (или ротора) и далее — балансировка.</w:t>
            </w:r>
          </w:p>
          <w:p w14:paraId="5B2AE554" w14:textId="77777777"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На третьем этапе в сушильной печи выполняется просушка статора, ротора или якоря, а также катушки полюсов. Пропитка пропиточным лаком, обмотки. Далее выполняется просушка пропитанной обмотки.</w:t>
            </w:r>
          </w:p>
          <w:p w14:paraId="17AC9F8F" w14:textId="102848FA"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Далее выполняется сборка электродвигателя, по завершении которой оборудова</w:t>
            </w:r>
            <w:r w:rsidR="00B20398">
              <w:rPr>
                <w:rFonts w:ascii="Tahoma" w:hAnsi="Tahoma" w:cs="Tahoma"/>
                <w:sz w:val="20"/>
              </w:rPr>
              <w:t>ние тестируется на испытательном</w:t>
            </w:r>
            <w:r w:rsidRPr="00B20398">
              <w:rPr>
                <w:rFonts w:ascii="Tahoma" w:hAnsi="Tahoma" w:cs="Tahoma"/>
                <w:sz w:val="20"/>
              </w:rPr>
              <w:t xml:space="preserve"> стенде. После испытаний поверхность двигателя обезжиривается и окрашивается.</w:t>
            </w:r>
          </w:p>
          <w:p w14:paraId="5471F4D5" w14:textId="77777777"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 xml:space="preserve">Для ремонта </w:t>
            </w:r>
            <w:proofErr w:type="spellStart"/>
            <w:r w:rsidRPr="00B20398">
              <w:rPr>
                <w:rFonts w:ascii="Tahoma" w:hAnsi="Tahoma" w:cs="Tahoma"/>
                <w:sz w:val="20"/>
              </w:rPr>
              <w:t>гидротолкателей</w:t>
            </w:r>
            <w:proofErr w:type="spellEnd"/>
            <w:r w:rsidRPr="00B20398">
              <w:rPr>
                <w:rFonts w:ascii="Tahoma" w:hAnsi="Tahoma" w:cs="Tahoma"/>
                <w:sz w:val="20"/>
              </w:rPr>
              <w:t xml:space="preserve"> этапы схожи при выходе из строя двигателя, с дополнительными этапами по замене уплотнительных резинок, колец и прокладок с дополнительной герметизацией емкости толкателя для исключения течи масла.</w:t>
            </w:r>
          </w:p>
          <w:p w14:paraId="32CA7EF3" w14:textId="77777777" w:rsidR="00C6617A" w:rsidRPr="00B20398" w:rsidRDefault="00C6617A" w:rsidP="00C6617A">
            <w:pPr>
              <w:autoSpaceDE w:val="0"/>
              <w:spacing w:before="120" w:after="120"/>
              <w:ind w:firstLine="0"/>
              <w:jc w:val="left"/>
              <w:rPr>
                <w:rFonts w:ascii="Tahoma" w:hAnsi="Tahoma" w:cs="Tahoma"/>
                <w:sz w:val="20"/>
              </w:rPr>
            </w:pPr>
            <w:r w:rsidRPr="00B20398">
              <w:rPr>
                <w:rFonts w:ascii="Tahoma" w:hAnsi="Tahoma" w:cs="Tahoma"/>
                <w:sz w:val="20"/>
              </w:rPr>
              <w:t>Перечень работ по ремонту эл. Двигателей (</w:t>
            </w:r>
            <w:proofErr w:type="spellStart"/>
            <w:r w:rsidRPr="00B20398">
              <w:rPr>
                <w:rFonts w:ascii="Tahoma" w:hAnsi="Tahoma" w:cs="Tahoma"/>
                <w:sz w:val="20"/>
              </w:rPr>
              <w:t>гидротолкателей</w:t>
            </w:r>
            <w:proofErr w:type="spellEnd"/>
            <w:r w:rsidRPr="00B20398">
              <w:rPr>
                <w:rFonts w:ascii="Tahoma" w:hAnsi="Tahoma" w:cs="Tahoma"/>
                <w:sz w:val="20"/>
              </w:rPr>
              <w:t>):</w:t>
            </w:r>
          </w:p>
          <w:p w14:paraId="1D74F583"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Очистка корпуса двигателя от различных загрязнений, включая масляные следы и пылевой налёт;</w:t>
            </w:r>
          </w:p>
          <w:p w14:paraId="2AFB7623"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proofErr w:type="spellStart"/>
            <w:r w:rsidRPr="00B20398">
              <w:rPr>
                <w:rFonts w:ascii="Tahoma" w:hAnsi="Tahoma" w:cs="Tahoma"/>
                <w:color w:val="000000"/>
                <w:sz w:val="20"/>
                <w:lang w:eastAsia="ru-RU"/>
              </w:rPr>
              <w:t>Дефектовка</w:t>
            </w:r>
            <w:proofErr w:type="spellEnd"/>
            <w:r w:rsidRPr="00B20398">
              <w:rPr>
                <w:rFonts w:ascii="Tahoma" w:hAnsi="Tahoma" w:cs="Tahoma"/>
                <w:color w:val="000000"/>
                <w:sz w:val="20"/>
                <w:lang w:eastAsia="ru-RU"/>
              </w:rPr>
              <w:t>;</w:t>
            </w:r>
          </w:p>
          <w:p w14:paraId="0BEFE480"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Разборка эл. двигателя (</w:t>
            </w:r>
            <w:proofErr w:type="spellStart"/>
            <w:r w:rsidRPr="00B20398">
              <w:rPr>
                <w:rFonts w:ascii="Tahoma" w:hAnsi="Tahoma" w:cs="Tahoma"/>
                <w:color w:val="000000"/>
                <w:sz w:val="20"/>
                <w:lang w:eastAsia="ru-RU"/>
              </w:rPr>
              <w:t>гидротолкателя</w:t>
            </w:r>
            <w:proofErr w:type="spellEnd"/>
            <w:r w:rsidRPr="00B20398">
              <w:rPr>
                <w:rFonts w:ascii="Tahoma" w:hAnsi="Tahoma" w:cs="Tahoma"/>
                <w:color w:val="000000"/>
                <w:sz w:val="20"/>
                <w:lang w:eastAsia="ru-RU"/>
              </w:rPr>
              <w:t>);</w:t>
            </w:r>
          </w:p>
          <w:p w14:paraId="0D1DB66E"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 xml:space="preserve">Замена </w:t>
            </w:r>
            <w:proofErr w:type="spellStart"/>
            <w:r w:rsidRPr="00B20398">
              <w:rPr>
                <w:rFonts w:ascii="Tahoma" w:hAnsi="Tahoma" w:cs="Tahoma"/>
                <w:color w:val="000000"/>
                <w:sz w:val="20"/>
                <w:lang w:eastAsia="ru-RU"/>
              </w:rPr>
              <w:t>клемной</w:t>
            </w:r>
            <w:proofErr w:type="spellEnd"/>
            <w:r w:rsidRPr="00B20398">
              <w:rPr>
                <w:rFonts w:ascii="Tahoma" w:hAnsi="Tahoma" w:cs="Tahoma"/>
                <w:color w:val="000000"/>
                <w:sz w:val="20"/>
                <w:lang w:eastAsia="ru-RU"/>
              </w:rPr>
              <w:t xml:space="preserve"> колодки </w:t>
            </w:r>
            <w:proofErr w:type="spellStart"/>
            <w:r w:rsidRPr="00B20398">
              <w:rPr>
                <w:rFonts w:ascii="Tahoma" w:hAnsi="Tahoma" w:cs="Tahoma"/>
                <w:color w:val="000000"/>
                <w:sz w:val="20"/>
                <w:lang w:eastAsia="ru-RU"/>
              </w:rPr>
              <w:t>борно</w:t>
            </w:r>
            <w:proofErr w:type="spellEnd"/>
            <w:r w:rsidRPr="00B20398">
              <w:rPr>
                <w:rFonts w:ascii="Tahoma" w:hAnsi="Tahoma" w:cs="Tahoma"/>
                <w:color w:val="000000"/>
                <w:sz w:val="20"/>
                <w:lang w:eastAsia="ru-RU"/>
              </w:rPr>
              <w:t>;</w:t>
            </w:r>
          </w:p>
          <w:p w14:paraId="47EC48B7"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подшипников;</w:t>
            </w:r>
          </w:p>
          <w:p w14:paraId="4EAE7B82"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Восстановление изоляции на выводных концах;</w:t>
            </w:r>
          </w:p>
          <w:p w14:paraId="16C4FAB4"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Измерение с помощью мегомметра сопротивление на изоляции обмоток;</w:t>
            </w:r>
          </w:p>
          <w:p w14:paraId="1DD28204"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обмотки статора;</w:t>
            </w:r>
          </w:p>
          <w:p w14:paraId="2FD296E4"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обмотки ротора;</w:t>
            </w:r>
          </w:p>
          <w:p w14:paraId="3CF36E96"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или ремонт вала ротора (восстановление посадочного места подшипника на валу (одно место));</w:t>
            </w:r>
          </w:p>
          <w:p w14:paraId="61E64E73"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Балансировка ротора;</w:t>
            </w:r>
          </w:p>
          <w:p w14:paraId="5B5C8970"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вентилятора и подшипниковых щитов;</w:t>
            </w:r>
          </w:p>
          <w:p w14:paraId="08116A9A"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 xml:space="preserve">Очистка электродвигателя изнутри (мойка, </w:t>
            </w:r>
            <w:proofErr w:type="spellStart"/>
            <w:r w:rsidRPr="00B20398">
              <w:rPr>
                <w:rFonts w:ascii="Tahoma" w:hAnsi="Tahoma" w:cs="Tahoma"/>
                <w:color w:val="000000"/>
                <w:sz w:val="20"/>
                <w:lang w:eastAsia="ru-RU"/>
              </w:rPr>
              <w:t>сущка</w:t>
            </w:r>
            <w:proofErr w:type="spellEnd"/>
            <w:r w:rsidRPr="00B20398">
              <w:rPr>
                <w:rFonts w:ascii="Tahoma" w:hAnsi="Tahoma" w:cs="Tahoma"/>
                <w:color w:val="000000"/>
                <w:sz w:val="20"/>
                <w:lang w:eastAsia="ru-RU"/>
              </w:rPr>
              <w:t xml:space="preserve"> обмоток);</w:t>
            </w:r>
          </w:p>
          <w:p w14:paraId="1F33526A"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Покрытие обмоток лаком;</w:t>
            </w:r>
          </w:p>
          <w:p w14:paraId="0EED7664"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изоляции обмоток;</w:t>
            </w:r>
          </w:p>
          <w:p w14:paraId="46E3918D"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Промывка металлических деталей машины и подшипников;</w:t>
            </w:r>
          </w:p>
          <w:p w14:paraId="2353A30B"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прокладок на подшипниковых щитах;</w:t>
            </w:r>
          </w:p>
          <w:p w14:paraId="5AA2A826"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токосъемного механизма;</w:t>
            </w:r>
          </w:p>
          <w:p w14:paraId="2D199AC3"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Ремонт щеткодержателей (замена щёток в одном щеткодержателе);</w:t>
            </w:r>
          </w:p>
          <w:p w14:paraId="4A530654"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lastRenderedPageBreak/>
              <w:t>Замена щеткодержателей;</w:t>
            </w:r>
          </w:p>
          <w:p w14:paraId="6E269609"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Проточка токосъемных колец;</w:t>
            </w:r>
          </w:p>
          <w:p w14:paraId="5956C916"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Замена токосъемных колец;</w:t>
            </w:r>
          </w:p>
          <w:p w14:paraId="716D2788"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Заварка и проточка заточек у щитов ЭД (восстановление посадочного места подшипника в подшипниковом щите (одно место);</w:t>
            </w:r>
          </w:p>
          <w:p w14:paraId="039284BF"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color w:val="000000"/>
                <w:sz w:val="20"/>
                <w:lang w:eastAsia="ru-RU"/>
              </w:rPr>
            </w:pPr>
            <w:r w:rsidRPr="00B20398">
              <w:rPr>
                <w:rFonts w:ascii="Tahoma" w:hAnsi="Tahoma" w:cs="Tahoma"/>
                <w:color w:val="000000"/>
                <w:sz w:val="20"/>
                <w:lang w:eastAsia="ru-RU"/>
              </w:rPr>
              <w:t>Сборка эл. Двигателя (</w:t>
            </w:r>
            <w:proofErr w:type="spellStart"/>
            <w:r w:rsidRPr="00B20398">
              <w:rPr>
                <w:rFonts w:ascii="Tahoma" w:hAnsi="Tahoma" w:cs="Tahoma"/>
                <w:color w:val="000000"/>
                <w:sz w:val="20"/>
                <w:lang w:eastAsia="ru-RU"/>
              </w:rPr>
              <w:t>гидротолкателя</w:t>
            </w:r>
            <w:proofErr w:type="spellEnd"/>
            <w:r w:rsidRPr="00B20398">
              <w:rPr>
                <w:rFonts w:ascii="Tahoma" w:hAnsi="Tahoma" w:cs="Tahoma"/>
                <w:color w:val="000000"/>
                <w:sz w:val="20"/>
                <w:lang w:eastAsia="ru-RU"/>
              </w:rPr>
              <w:t>);</w:t>
            </w:r>
          </w:p>
          <w:p w14:paraId="26FB3C13" w14:textId="77777777" w:rsidR="00C6617A" w:rsidRPr="00B20398" w:rsidRDefault="00C6617A" w:rsidP="00C6617A">
            <w:pPr>
              <w:numPr>
                <w:ilvl w:val="0"/>
                <w:numId w:val="33"/>
              </w:numPr>
              <w:shd w:val="clear" w:color="auto" w:fill="FFFFFF"/>
              <w:suppressAutoHyphens w:val="0"/>
              <w:spacing w:before="120" w:after="120" w:line="259" w:lineRule="auto"/>
              <w:ind w:left="714" w:hanging="357"/>
              <w:jc w:val="left"/>
              <w:rPr>
                <w:rFonts w:ascii="Tahoma" w:hAnsi="Tahoma" w:cs="Tahoma"/>
                <w:sz w:val="20"/>
              </w:rPr>
            </w:pPr>
            <w:r w:rsidRPr="00B20398">
              <w:rPr>
                <w:rFonts w:ascii="Tahoma" w:hAnsi="Tahoma" w:cs="Tahoma"/>
                <w:color w:val="000000"/>
                <w:sz w:val="20"/>
                <w:lang w:eastAsia="ru-RU"/>
              </w:rPr>
              <w:t>Испытание эл. Двигателя (</w:t>
            </w:r>
            <w:proofErr w:type="spellStart"/>
            <w:r w:rsidRPr="00B20398">
              <w:rPr>
                <w:rFonts w:ascii="Tahoma" w:hAnsi="Tahoma" w:cs="Tahoma"/>
                <w:color w:val="000000"/>
                <w:sz w:val="20"/>
                <w:lang w:eastAsia="ru-RU"/>
              </w:rPr>
              <w:t>гидротолкателя</w:t>
            </w:r>
            <w:proofErr w:type="spellEnd"/>
            <w:r w:rsidRPr="00B20398">
              <w:rPr>
                <w:rFonts w:ascii="Tahoma" w:hAnsi="Tahoma" w:cs="Tahoma"/>
                <w:color w:val="000000"/>
                <w:sz w:val="20"/>
                <w:lang w:eastAsia="ru-RU"/>
              </w:rPr>
              <w:t>) под нагрузкой.</w:t>
            </w:r>
          </w:p>
        </w:tc>
      </w:tr>
      <w:tr w:rsidR="00C6617A" w:rsidRPr="00B20398" w14:paraId="2D3D15D9" w14:textId="77777777" w:rsidTr="00DB1958">
        <w:trPr>
          <w:trHeight w:val="968"/>
        </w:trPr>
        <w:tc>
          <w:tcPr>
            <w:tcW w:w="600" w:type="dxa"/>
            <w:tcBorders>
              <w:top w:val="single" w:sz="4" w:space="0" w:color="auto"/>
              <w:left w:val="single" w:sz="4" w:space="0" w:color="auto"/>
              <w:bottom w:val="single" w:sz="4" w:space="0" w:color="auto"/>
              <w:right w:val="single" w:sz="4" w:space="0" w:color="auto"/>
            </w:tcBorders>
            <w:hideMark/>
          </w:tcPr>
          <w:p w14:paraId="1CB7C924" w14:textId="4E8DBDC7" w:rsidR="00C6617A" w:rsidRPr="00B20398" w:rsidRDefault="00BE59D4" w:rsidP="00C6617A">
            <w:pPr>
              <w:widowControl w:val="0"/>
              <w:suppressAutoHyphens w:val="0"/>
              <w:spacing w:before="120"/>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lastRenderedPageBreak/>
              <w:t>5</w:t>
            </w:r>
            <w:r w:rsidR="00C6617A" w:rsidRPr="00B20398">
              <w:rPr>
                <w:rFonts w:ascii="Tahoma" w:eastAsiaTheme="minorHAnsi" w:hAnsi="Tahoma" w:cs="Tahoma"/>
                <w:sz w:val="20"/>
                <w:lang w:val="en-US" w:eastAsia="en-US"/>
              </w:rPr>
              <w:t>.</w:t>
            </w:r>
          </w:p>
        </w:tc>
        <w:tc>
          <w:tcPr>
            <w:tcW w:w="2231" w:type="dxa"/>
            <w:tcBorders>
              <w:top w:val="nil"/>
              <w:left w:val="single" w:sz="4" w:space="0" w:color="auto"/>
              <w:bottom w:val="single" w:sz="4" w:space="0" w:color="auto"/>
              <w:right w:val="single" w:sz="4" w:space="0" w:color="auto"/>
            </w:tcBorders>
            <w:hideMark/>
          </w:tcPr>
          <w:p w14:paraId="51AC28B8" w14:textId="77777777" w:rsidR="00C6617A" w:rsidRPr="00B20398" w:rsidRDefault="00C6617A" w:rsidP="00C6617A">
            <w:pPr>
              <w:autoSpaceDE w:val="0"/>
              <w:spacing w:before="120"/>
              <w:ind w:firstLine="0"/>
              <w:jc w:val="left"/>
              <w:rPr>
                <w:rFonts w:ascii="Tahoma" w:hAnsi="Tahoma" w:cs="Tahoma"/>
                <w:sz w:val="20"/>
                <w:lang w:eastAsia="ru-RU"/>
              </w:rPr>
            </w:pPr>
            <w:r w:rsidRPr="00B20398">
              <w:rPr>
                <w:rFonts w:ascii="Tahoma" w:hAnsi="Tahoma" w:cs="Tahoma"/>
                <w:sz w:val="20"/>
                <w:shd w:val="clear" w:color="auto" w:fill="FFFFFF"/>
              </w:rPr>
              <w:t>Требования к подрядчику</w:t>
            </w:r>
          </w:p>
        </w:tc>
        <w:tc>
          <w:tcPr>
            <w:tcW w:w="6949" w:type="dxa"/>
            <w:tcBorders>
              <w:top w:val="nil"/>
              <w:left w:val="nil"/>
              <w:bottom w:val="single" w:sz="4" w:space="0" w:color="auto"/>
              <w:right w:val="single" w:sz="4" w:space="0" w:color="auto"/>
            </w:tcBorders>
            <w:vAlign w:val="center"/>
          </w:tcPr>
          <w:p w14:paraId="34121D8C" w14:textId="30510F5C" w:rsidR="00133DEB" w:rsidRPr="00B20398" w:rsidRDefault="00133DEB" w:rsidP="00312D1E">
            <w:pPr>
              <w:widowControl w:val="0"/>
              <w:suppressAutoHyphens w:val="0"/>
              <w:ind w:firstLine="0"/>
              <w:contextualSpacing/>
              <w:outlineLvl w:val="0"/>
              <w:rPr>
                <w:rFonts w:ascii="Tahoma" w:eastAsia="Calibri" w:hAnsi="Tahoma" w:cs="Tahoma"/>
                <w:color w:val="000000"/>
                <w:sz w:val="20"/>
                <w:shd w:val="clear" w:color="auto" w:fill="FFFFFF"/>
                <w:lang w:eastAsia="en-US"/>
              </w:rPr>
            </w:pPr>
            <w:r w:rsidRPr="00B20398">
              <w:rPr>
                <w:rFonts w:ascii="Tahoma" w:eastAsia="Calibri" w:hAnsi="Tahoma" w:cs="Tahoma"/>
                <w:color w:val="000000"/>
                <w:sz w:val="20"/>
                <w:shd w:val="clear" w:color="auto" w:fill="FFFFFF"/>
                <w:lang w:eastAsia="en-US"/>
              </w:rPr>
              <w:t>Все работы выполняются согласно требованиям стандартов СТО 70238424.29.160.30.004-2009 и</w:t>
            </w:r>
          </w:p>
          <w:p w14:paraId="2AA8EA9B" w14:textId="36046292" w:rsidR="00133DEB" w:rsidRPr="00B20398" w:rsidRDefault="00133DEB" w:rsidP="00312D1E">
            <w:pPr>
              <w:numPr>
                <w:ilvl w:val="0"/>
                <w:numId w:val="35"/>
              </w:numPr>
              <w:suppressAutoHyphens w:val="0"/>
              <w:autoSpaceDE w:val="0"/>
              <w:autoSpaceDN w:val="0"/>
              <w:adjustRightInd w:val="0"/>
              <w:ind w:left="0"/>
              <w:contextualSpacing/>
              <w:rPr>
                <w:rFonts w:ascii="Tahoma" w:hAnsi="Tahoma" w:cs="Tahoma"/>
                <w:color w:val="FF0000"/>
                <w:sz w:val="20"/>
              </w:rPr>
            </w:pPr>
            <w:r w:rsidRPr="00B20398">
              <w:rPr>
                <w:rFonts w:ascii="Tahoma" w:eastAsia="Calibri" w:hAnsi="Tahoma" w:cs="Tahoma"/>
                <w:color w:val="000000"/>
                <w:sz w:val="20"/>
                <w:shd w:val="clear" w:color="auto" w:fill="FFFFFF"/>
                <w:lang w:eastAsia="en-US"/>
              </w:rPr>
              <w:t xml:space="preserve"> СТО 70238424.29.160.30.005-2009 утв. Приказом НП "ИНВЭЛ" от 18.12.2009 N 92.</w:t>
            </w:r>
          </w:p>
        </w:tc>
      </w:tr>
      <w:tr w:rsidR="00C6617A" w:rsidRPr="00B20398" w14:paraId="2311B3F4" w14:textId="77777777" w:rsidTr="00DB1958">
        <w:trPr>
          <w:trHeight w:val="518"/>
        </w:trPr>
        <w:tc>
          <w:tcPr>
            <w:tcW w:w="600" w:type="dxa"/>
            <w:tcBorders>
              <w:top w:val="single" w:sz="4" w:space="0" w:color="auto"/>
              <w:left w:val="single" w:sz="4" w:space="0" w:color="auto"/>
              <w:bottom w:val="single" w:sz="4" w:space="0" w:color="auto"/>
              <w:right w:val="single" w:sz="4" w:space="0" w:color="auto"/>
            </w:tcBorders>
            <w:hideMark/>
          </w:tcPr>
          <w:p w14:paraId="1B7C01FF" w14:textId="260EF274" w:rsidR="00C6617A" w:rsidRPr="00B20398" w:rsidRDefault="00BE59D4" w:rsidP="00C6617A">
            <w:pPr>
              <w:widowControl w:val="0"/>
              <w:suppressAutoHyphens w:val="0"/>
              <w:spacing w:before="120" w:after="160" w:line="259" w:lineRule="auto"/>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6</w:t>
            </w:r>
            <w:r w:rsidR="00C6617A" w:rsidRPr="00B20398">
              <w:rPr>
                <w:rFonts w:ascii="Tahoma" w:eastAsiaTheme="minorHAnsi" w:hAnsi="Tahoma" w:cs="Tahoma"/>
                <w:sz w:val="20"/>
                <w:lang w:eastAsia="en-US"/>
              </w:rPr>
              <w:t>.</w:t>
            </w:r>
          </w:p>
        </w:tc>
        <w:tc>
          <w:tcPr>
            <w:tcW w:w="2231" w:type="dxa"/>
            <w:tcBorders>
              <w:top w:val="nil"/>
              <w:left w:val="single" w:sz="4" w:space="0" w:color="auto"/>
              <w:bottom w:val="single" w:sz="4" w:space="0" w:color="auto"/>
              <w:right w:val="single" w:sz="4" w:space="0" w:color="auto"/>
            </w:tcBorders>
          </w:tcPr>
          <w:p w14:paraId="7F655725" w14:textId="77777777" w:rsidR="00C6617A" w:rsidRPr="00B20398" w:rsidRDefault="00C6617A" w:rsidP="00C6617A">
            <w:pPr>
              <w:widowControl w:val="0"/>
              <w:suppressAutoHyphens w:val="0"/>
              <w:spacing w:before="120"/>
              <w:ind w:firstLine="0"/>
              <w:jc w:val="left"/>
              <w:outlineLvl w:val="0"/>
              <w:rPr>
                <w:rFonts w:ascii="Tahoma" w:hAnsi="Tahoma" w:cs="Tahoma"/>
                <w:sz w:val="20"/>
              </w:rPr>
            </w:pPr>
            <w:r w:rsidRPr="00B20398">
              <w:rPr>
                <w:rFonts w:ascii="Tahoma" w:hAnsi="Tahoma" w:cs="Tahoma"/>
                <w:sz w:val="20"/>
              </w:rPr>
              <w:t>Требование к документации, передаваемой Заказчику</w:t>
            </w:r>
          </w:p>
          <w:p w14:paraId="6DCD1987" w14:textId="77777777" w:rsidR="00C6617A" w:rsidRPr="00B20398" w:rsidRDefault="00C6617A" w:rsidP="00C6617A">
            <w:pPr>
              <w:suppressAutoHyphens w:val="0"/>
              <w:ind w:firstLine="0"/>
              <w:jc w:val="left"/>
              <w:rPr>
                <w:rFonts w:ascii="Tahoma" w:eastAsia="Batang" w:hAnsi="Tahoma" w:cs="Tahoma"/>
                <w:sz w:val="20"/>
                <w:shd w:val="clear" w:color="auto" w:fill="FFFFFF"/>
                <w:lang w:eastAsia="en-US"/>
              </w:rPr>
            </w:pPr>
          </w:p>
        </w:tc>
        <w:tc>
          <w:tcPr>
            <w:tcW w:w="6949" w:type="dxa"/>
            <w:tcBorders>
              <w:top w:val="single" w:sz="4" w:space="0" w:color="auto"/>
              <w:left w:val="single" w:sz="4" w:space="0" w:color="auto"/>
              <w:bottom w:val="single" w:sz="4" w:space="0" w:color="auto"/>
              <w:right w:val="single" w:sz="4" w:space="0" w:color="auto"/>
            </w:tcBorders>
            <w:hideMark/>
          </w:tcPr>
          <w:p w14:paraId="7059503E" w14:textId="07942F9E" w:rsidR="00C6617A" w:rsidRPr="00B20398" w:rsidRDefault="00C6617A" w:rsidP="00312D1E">
            <w:pPr>
              <w:suppressAutoHyphens w:val="0"/>
              <w:ind w:firstLine="0"/>
              <w:rPr>
                <w:rFonts w:ascii="Tahoma" w:eastAsia="Calibri" w:hAnsi="Tahoma" w:cs="Tahoma"/>
                <w:color w:val="000000"/>
                <w:sz w:val="20"/>
                <w:shd w:val="clear" w:color="auto" w:fill="FFFFFF"/>
                <w:lang w:eastAsia="en-US"/>
              </w:rPr>
            </w:pPr>
            <w:r w:rsidRPr="00B20398">
              <w:rPr>
                <w:rFonts w:ascii="Tahoma" w:eastAsia="Calibri" w:hAnsi="Tahoma" w:cs="Tahoma"/>
                <w:color w:val="000000"/>
                <w:sz w:val="20"/>
                <w:shd w:val="clear" w:color="auto" w:fill="FFFFFF"/>
                <w:lang w:eastAsia="en-US"/>
              </w:rPr>
              <w:t>Передача оборудования в ремонт фиксируется Актом</w:t>
            </w:r>
            <w:r w:rsidR="00BE59D4" w:rsidRPr="00B20398">
              <w:rPr>
                <w:rFonts w:ascii="Tahoma" w:eastAsia="Calibri" w:hAnsi="Tahoma" w:cs="Tahoma"/>
                <w:color w:val="000000"/>
                <w:sz w:val="20"/>
                <w:shd w:val="clear" w:color="auto" w:fill="FFFFFF"/>
                <w:lang w:eastAsia="en-US"/>
              </w:rPr>
              <w:t xml:space="preserve"> </w:t>
            </w:r>
            <w:r w:rsidR="00BE59D4" w:rsidRPr="00B20398">
              <w:rPr>
                <w:rFonts w:ascii="Tahoma" w:eastAsia="Calibri" w:hAnsi="Tahoma" w:cs="Tahoma"/>
                <w:color w:val="000000"/>
                <w:sz w:val="20"/>
                <w:lang w:eastAsia="en-US"/>
              </w:rPr>
              <w:t>по форме Приложения №3</w:t>
            </w:r>
            <w:r w:rsidRPr="00B20398">
              <w:rPr>
                <w:rFonts w:ascii="Tahoma" w:eastAsia="Calibri" w:hAnsi="Tahoma" w:cs="Tahoma"/>
                <w:color w:val="000000"/>
                <w:sz w:val="20"/>
                <w:shd w:val="clear" w:color="auto" w:fill="FFFFFF"/>
                <w:lang w:eastAsia="en-US"/>
              </w:rPr>
              <w:t xml:space="preserve"> </w:t>
            </w:r>
            <w:r w:rsidR="0074512A" w:rsidRPr="00B20398">
              <w:rPr>
                <w:rFonts w:ascii="Tahoma" w:eastAsia="Calibri" w:hAnsi="Tahoma" w:cs="Tahoma"/>
                <w:color w:val="000000"/>
                <w:sz w:val="20"/>
                <w:shd w:val="clear" w:color="auto" w:fill="FFFFFF"/>
                <w:lang w:eastAsia="en-US"/>
              </w:rPr>
              <w:t>«</w:t>
            </w:r>
            <w:r w:rsidRPr="00B20398">
              <w:rPr>
                <w:rFonts w:ascii="Tahoma" w:eastAsia="Calibri" w:hAnsi="Tahoma" w:cs="Tahoma"/>
                <w:color w:val="000000"/>
                <w:sz w:val="20"/>
                <w:shd w:val="clear" w:color="auto" w:fill="FFFFFF"/>
                <w:lang w:eastAsia="en-US"/>
              </w:rPr>
              <w:t xml:space="preserve">Акт приема-передачи </w:t>
            </w:r>
            <w:r w:rsidR="0074512A" w:rsidRPr="00B20398">
              <w:rPr>
                <w:rFonts w:ascii="Tahoma" w:eastAsia="Calibri" w:hAnsi="Tahoma" w:cs="Tahoma"/>
                <w:color w:val="000000"/>
                <w:sz w:val="20"/>
                <w:shd w:val="clear" w:color="auto" w:fill="FFFFFF"/>
                <w:lang w:eastAsia="en-US"/>
              </w:rPr>
              <w:t xml:space="preserve">объекта» </w:t>
            </w:r>
            <w:r w:rsidRPr="00B20398">
              <w:rPr>
                <w:rFonts w:ascii="Tahoma" w:eastAsia="Calibri" w:hAnsi="Tahoma" w:cs="Tahoma"/>
                <w:color w:val="000000"/>
                <w:sz w:val="20"/>
                <w:shd w:val="clear" w:color="auto" w:fill="FFFFFF"/>
                <w:lang w:eastAsia="en-US"/>
              </w:rPr>
              <w:t>в ремонт</w:t>
            </w:r>
            <w:r w:rsidR="00BE59D4" w:rsidRPr="00B20398">
              <w:rPr>
                <w:rFonts w:ascii="Tahoma" w:eastAsia="Calibri" w:hAnsi="Tahoma" w:cs="Tahoma"/>
                <w:color w:val="000000"/>
                <w:sz w:val="20"/>
                <w:shd w:val="clear" w:color="auto" w:fill="FFFFFF"/>
                <w:lang w:eastAsia="en-US"/>
              </w:rPr>
              <w:t>.</w:t>
            </w:r>
            <w:r w:rsidRPr="00B20398">
              <w:rPr>
                <w:rFonts w:ascii="Tahoma" w:eastAsia="Calibri" w:hAnsi="Tahoma" w:cs="Tahoma"/>
                <w:color w:val="000000"/>
                <w:sz w:val="20"/>
                <w:shd w:val="clear" w:color="auto" w:fill="FFFFFF"/>
                <w:lang w:eastAsia="en-US"/>
              </w:rPr>
              <w:t xml:space="preserve"> </w:t>
            </w:r>
          </w:p>
          <w:p w14:paraId="2D6852A3" w14:textId="795B81E8" w:rsidR="00C6617A" w:rsidRPr="00B20398" w:rsidRDefault="00833319" w:rsidP="00312D1E">
            <w:pPr>
              <w:suppressAutoHyphens w:val="0"/>
              <w:ind w:firstLine="0"/>
              <w:rPr>
                <w:rFonts w:ascii="Tahoma" w:eastAsiaTheme="minorHAnsi" w:hAnsi="Tahoma" w:cs="Tahoma"/>
                <w:sz w:val="20"/>
                <w:lang w:eastAsia="en-US"/>
              </w:rPr>
            </w:pPr>
            <w:r w:rsidRPr="00B20398">
              <w:rPr>
                <w:rFonts w:ascii="Tahoma" w:eastAsia="Calibri" w:hAnsi="Tahoma" w:cs="Tahoma"/>
                <w:color w:val="000000"/>
                <w:sz w:val="20"/>
                <w:shd w:val="clear" w:color="auto" w:fill="FFFFFF"/>
                <w:lang w:eastAsia="en-US"/>
              </w:rPr>
              <w:t xml:space="preserve">По окончанию работ </w:t>
            </w:r>
            <w:r w:rsidR="00C6617A" w:rsidRPr="00B20398">
              <w:rPr>
                <w:rFonts w:ascii="Tahoma" w:eastAsia="Calibri" w:hAnsi="Tahoma" w:cs="Tahoma"/>
                <w:color w:val="000000"/>
                <w:sz w:val="20"/>
                <w:shd w:val="clear" w:color="auto" w:fill="FFFFFF"/>
                <w:lang w:eastAsia="en-US"/>
              </w:rPr>
              <w:t xml:space="preserve">Подрядчик </w:t>
            </w:r>
            <w:r w:rsidR="00C6617A" w:rsidRPr="00B20398">
              <w:rPr>
                <w:rFonts w:ascii="Tahoma" w:eastAsiaTheme="minorHAnsi" w:hAnsi="Tahoma" w:cs="Tahoma"/>
                <w:sz w:val="20"/>
                <w:lang w:eastAsia="en-US"/>
              </w:rPr>
              <w:t>предоставляет следующие документы:</w:t>
            </w:r>
          </w:p>
          <w:p w14:paraId="1636F14A" w14:textId="77777777" w:rsidR="00C6617A" w:rsidRPr="00B20398" w:rsidRDefault="00C6617A" w:rsidP="00312D1E">
            <w:pPr>
              <w:suppressAutoHyphens w:val="0"/>
              <w:ind w:firstLine="0"/>
              <w:rPr>
                <w:rFonts w:ascii="Tahoma" w:eastAsiaTheme="minorHAnsi" w:hAnsi="Tahoma" w:cs="Tahoma"/>
                <w:sz w:val="20"/>
                <w:lang w:eastAsia="en-US"/>
              </w:rPr>
            </w:pPr>
            <w:r w:rsidRPr="00B20398">
              <w:rPr>
                <w:rFonts w:ascii="Tahoma" w:eastAsiaTheme="minorHAnsi" w:hAnsi="Tahoma" w:cs="Tahoma"/>
                <w:sz w:val="20"/>
                <w:lang w:eastAsia="en-US"/>
              </w:rPr>
              <w:t xml:space="preserve">- Обязательным условием для производства работ является проведение </w:t>
            </w:r>
            <w:proofErr w:type="spellStart"/>
            <w:r w:rsidRPr="00B20398">
              <w:rPr>
                <w:rFonts w:ascii="Tahoma" w:eastAsiaTheme="minorHAnsi" w:hAnsi="Tahoma" w:cs="Tahoma"/>
                <w:sz w:val="20"/>
                <w:lang w:eastAsia="en-US"/>
              </w:rPr>
              <w:t>фотофиксации</w:t>
            </w:r>
            <w:proofErr w:type="spellEnd"/>
            <w:r w:rsidRPr="00B20398">
              <w:rPr>
                <w:rFonts w:ascii="Tahoma" w:eastAsiaTheme="minorHAnsi" w:hAnsi="Tahoma" w:cs="Tahoma"/>
                <w:sz w:val="20"/>
                <w:lang w:eastAsia="en-US"/>
              </w:rPr>
              <w:t xml:space="preserve"> скрытых работ с предоставлением фотоотчета заказчику по их окончании;</w:t>
            </w:r>
          </w:p>
          <w:p w14:paraId="54D34E97" w14:textId="65BD0199" w:rsidR="00C6617A" w:rsidRPr="00B20398" w:rsidRDefault="00C6617A" w:rsidP="00C6617A">
            <w:pPr>
              <w:widowControl w:val="0"/>
              <w:suppressAutoHyphens w:val="0"/>
              <w:spacing w:line="256" w:lineRule="auto"/>
              <w:ind w:right="37" w:firstLine="0"/>
              <w:outlineLvl w:val="0"/>
              <w:rPr>
                <w:rFonts w:ascii="Tahoma" w:eastAsiaTheme="minorHAnsi" w:hAnsi="Tahoma" w:cs="Tahoma"/>
                <w:sz w:val="20"/>
                <w:lang w:eastAsia="en-US"/>
              </w:rPr>
            </w:pPr>
            <w:r w:rsidRPr="00B20398">
              <w:rPr>
                <w:rFonts w:ascii="Tahoma" w:eastAsia="Calibri" w:hAnsi="Tahoma" w:cs="Tahoma"/>
                <w:color w:val="000000"/>
                <w:sz w:val="20"/>
                <w:lang w:eastAsia="en-US"/>
              </w:rPr>
              <w:t xml:space="preserve">- Акт сдачи-приемки выполненных работ по форме </w:t>
            </w:r>
            <w:r w:rsidRPr="00B20398">
              <w:rPr>
                <w:rFonts w:ascii="Tahoma" w:eastAsiaTheme="minorHAnsi" w:hAnsi="Tahoma" w:cs="Tahoma"/>
                <w:sz w:val="20"/>
                <w:lang w:eastAsia="en-US"/>
              </w:rPr>
              <w:t>НН.ДК-4.1;</w:t>
            </w:r>
          </w:p>
          <w:p w14:paraId="497AE539" w14:textId="77777777" w:rsidR="00C6617A" w:rsidRPr="00B20398" w:rsidRDefault="00C6617A" w:rsidP="00C6617A">
            <w:pPr>
              <w:widowControl w:val="0"/>
              <w:suppressAutoHyphens w:val="0"/>
              <w:spacing w:line="256" w:lineRule="auto"/>
              <w:ind w:right="37" w:firstLine="0"/>
              <w:outlineLvl w:val="0"/>
              <w:rPr>
                <w:rFonts w:ascii="Tahoma" w:hAnsi="Tahoma" w:cs="Tahoma"/>
                <w:sz w:val="20"/>
              </w:rPr>
            </w:pPr>
            <w:r w:rsidRPr="00B20398">
              <w:rPr>
                <w:rFonts w:ascii="Tahoma" w:hAnsi="Tahoma" w:cs="Tahoma"/>
                <w:sz w:val="20"/>
              </w:rPr>
              <w:t xml:space="preserve">- Протокол испытания отремонтированного электродвигателя или </w:t>
            </w:r>
            <w:proofErr w:type="spellStart"/>
            <w:r w:rsidRPr="00B20398">
              <w:rPr>
                <w:rFonts w:ascii="Tahoma" w:hAnsi="Tahoma" w:cs="Tahoma"/>
                <w:sz w:val="20"/>
              </w:rPr>
              <w:t>гидротолкателя</w:t>
            </w:r>
            <w:proofErr w:type="spellEnd"/>
            <w:r w:rsidRPr="00B20398">
              <w:rPr>
                <w:rFonts w:ascii="Tahoma" w:hAnsi="Tahoma" w:cs="Tahoma"/>
                <w:sz w:val="20"/>
              </w:rPr>
              <w:t xml:space="preserve"> на бумажном носителе в 1 (одном) экземпляре; </w:t>
            </w:r>
          </w:p>
          <w:p w14:paraId="0AB8AAE7" w14:textId="77777777" w:rsidR="00C6617A" w:rsidRPr="00B20398" w:rsidRDefault="00C6617A" w:rsidP="00C6617A">
            <w:pPr>
              <w:ind w:firstLine="0"/>
              <w:rPr>
                <w:rFonts w:ascii="Tahoma" w:hAnsi="Tahoma" w:cs="Tahoma"/>
                <w:sz w:val="20"/>
              </w:rPr>
            </w:pPr>
            <w:r w:rsidRPr="00B20398">
              <w:rPr>
                <w:rFonts w:ascii="Tahoma" w:hAnsi="Tahoma" w:cs="Tahoma"/>
                <w:sz w:val="20"/>
              </w:rPr>
              <w:t>- Акты освидетельствования скрытых работ (по согласованию с Заказчиком);</w:t>
            </w:r>
          </w:p>
          <w:p w14:paraId="698128AC" w14:textId="77777777" w:rsidR="00C6617A" w:rsidRPr="00B20398" w:rsidRDefault="00C6617A" w:rsidP="00C6617A">
            <w:pPr>
              <w:ind w:firstLine="0"/>
              <w:rPr>
                <w:rFonts w:ascii="Tahoma" w:hAnsi="Tahoma" w:cs="Tahoma"/>
                <w:sz w:val="20"/>
              </w:rPr>
            </w:pPr>
            <w:r w:rsidRPr="00B20398">
              <w:rPr>
                <w:rFonts w:ascii="Tahoma" w:hAnsi="Tahoma" w:cs="Tahoma"/>
                <w:sz w:val="20"/>
              </w:rPr>
              <w:t xml:space="preserve">- Акты оприходования материальных ценностей, полученных при разборке и демонтаже элементов обмоток, токосъемных колец (форма </w:t>
            </w:r>
            <w:r w:rsidRPr="00B20398">
              <w:rPr>
                <w:rFonts w:ascii="Tahoma" w:eastAsia="Calibri" w:hAnsi="Tahoma" w:cs="Tahoma"/>
                <w:sz w:val="20"/>
                <w:lang w:eastAsia="en-US"/>
              </w:rPr>
              <w:t>НН.М-35.1.</w:t>
            </w:r>
            <w:r w:rsidRPr="00B20398">
              <w:rPr>
                <w:rFonts w:ascii="Tahoma" w:hAnsi="Tahoma" w:cs="Tahoma"/>
                <w:sz w:val="20"/>
              </w:rPr>
              <w:t>);</w:t>
            </w:r>
          </w:p>
          <w:p w14:paraId="1B0236A3" w14:textId="77777777" w:rsidR="00C6617A" w:rsidRPr="00B20398" w:rsidRDefault="00C6617A" w:rsidP="00C6617A">
            <w:pPr>
              <w:ind w:firstLine="0"/>
              <w:rPr>
                <w:rFonts w:ascii="Tahoma" w:hAnsi="Tahoma" w:cs="Tahoma"/>
                <w:sz w:val="20"/>
              </w:rPr>
            </w:pPr>
            <w:r w:rsidRPr="00B20398">
              <w:rPr>
                <w:rFonts w:ascii="Tahoma" w:hAnsi="Tahoma" w:cs="Tahoma"/>
                <w:sz w:val="20"/>
              </w:rPr>
              <w:t>- Сертификаты и паспорта примененных материалов и оборудования;</w:t>
            </w:r>
          </w:p>
          <w:p w14:paraId="1DC17E29" w14:textId="382ED6CC" w:rsidR="00C6617A" w:rsidRPr="00B20398" w:rsidRDefault="00C6617A" w:rsidP="00AD2100">
            <w:pPr>
              <w:tabs>
                <w:tab w:val="left" w:pos="424"/>
              </w:tabs>
              <w:suppressAutoHyphens w:val="0"/>
              <w:autoSpaceDE w:val="0"/>
              <w:autoSpaceDN w:val="0"/>
              <w:adjustRightInd w:val="0"/>
              <w:ind w:firstLine="0"/>
              <w:rPr>
                <w:rFonts w:ascii="Tahoma" w:hAnsi="Tahoma" w:cs="Tahoma"/>
                <w:sz w:val="20"/>
              </w:rPr>
            </w:pPr>
            <w:r w:rsidRPr="00B20398">
              <w:rPr>
                <w:rFonts w:ascii="Tahoma" w:hAnsi="Tahoma" w:cs="Tahoma"/>
                <w:sz w:val="2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tc>
      </w:tr>
      <w:tr w:rsidR="00C6617A" w:rsidRPr="00B20398" w14:paraId="4D8175F8" w14:textId="77777777" w:rsidTr="00DB1958">
        <w:trPr>
          <w:trHeight w:val="2062"/>
        </w:trPr>
        <w:tc>
          <w:tcPr>
            <w:tcW w:w="600" w:type="dxa"/>
            <w:tcBorders>
              <w:top w:val="single" w:sz="4" w:space="0" w:color="auto"/>
              <w:left w:val="single" w:sz="4" w:space="0" w:color="auto"/>
              <w:bottom w:val="single" w:sz="4" w:space="0" w:color="auto"/>
              <w:right w:val="single" w:sz="4" w:space="0" w:color="auto"/>
            </w:tcBorders>
            <w:vAlign w:val="center"/>
            <w:hideMark/>
          </w:tcPr>
          <w:p w14:paraId="79314EEF" w14:textId="67E8FBCA" w:rsidR="00C6617A" w:rsidRPr="00B20398" w:rsidRDefault="00BE59D4" w:rsidP="00C6617A">
            <w:pPr>
              <w:widowControl w:val="0"/>
              <w:suppressAutoHyphens w:val="0"/>
              <w:spacing w:after="160" w:line="259" w:lineRule="auto"/>
              <w:ind w:firstLine="0"/>
              <w:jc w:val="center"/>
              <w:outlineLvl w:val="0"/>
              <w:rPr>
                <w:rFonts w:ascii="Tahoma" w:eastAsiaTheme="minorHAnsi" w:hAnsi="Tahoma" w:cs="Tahoma"/>
                <w:sz w:val="20"/>
                <w:lang w:eastAsia="en-US"/>
              </w:rPr>
            </w:pPr>
            <w:r w:rsidRPr="00B20398">
              <w:rPr>
                <w:rFonts w:ascii="Tahoma" w:eastAsiaTheme="minorHAnsi" w:hAnsi="Tahoma" w:cs="Tahoma"/>
                <w:sz w:val="20"/>
                <w:lang w:eastAsia="en-US"/>
              </w:rPr>
              <w:t>7</w:t>
            </w:r>
            <w:r w:rsidR="00C6617A" w:rsidRPr="00B20398">
              <w:rPr>
                <w:rFonts w:ascii="Tahoma" w:eastAsiaTheme="minorHAnsi" w:hAnsi="Tahoma" w:cs="Tahoma"/>
                <w:sz w:val="20"/>
                <w:lang w:eastAsia="en-US"/>
              </w:rPr>
              <w:t>.</w:t>
            </w:r>
          </w:p>
        </w:tc>
        <w:tc>
          <w:tcPr>
            <w:tcW w:w="2231" w:type="dxa"/>
            <w:tcBorders>
              <w:top w:val="nil"/>
              <w:left w:val="single" w:sz="4" w:space="0" w:color="auto"/>
              <w:bottom w:val="single" w:sz="4" w:space="0" w:color="auto"/>
              <w:right w:val="single" w:sz="4" w:space="0" w:color="auto"/>
            </w:tcBorders>
            <w:hideMark/>
          </w:tcPr>
          <w:p w14:paraId="73AE28F9" w14:textId="77777777" w:rsidR="00C6617A" w:rsidRPr="00B20398" w:rsidRDefault="00C6617A" w:rsidP="00C6617A">
            <w:pPr>
              <w:widowControl w:val="0"/>
              <w:suppressAutoHyphens w:val="0"/>
              <w:spacing w:before="120" w:after="120"/>
              <w:ind w:firstLine="0"/>
              <w:jc w:val="left"/>
              <w:outlineLvl w:val="0"/>
              <w:rPr>
                <w:rFonts w:ascii="Tahoma" w:eastAsiaTheme="minorHAnsi" w:hAnsi="Tahoma" w:cs="Tahoma"/>
                <w:sz w:val="20"/>
                <w:lang w:eastAsia="en-US"/>
              </w:rPr>
            </w:pPr>
            <w:r w:rsidRPr="00B20398">
              <w:rPr>
                <w:rFonts w:ascii="Tahoma" w:eastAsia="Calibri" w:hAnsi="Tahoma" w:cs="Tahoma"/>
                <w:sz w:val="20"/>
                <w:lang w:eastAsia="ru-RU"/>
              </w:rPr>
              <w:t xml:space="preserve">Гарантийные обязательства </w:t>
            </w:r>
          </w:p>
        </w:tc>
        <w:tc>
          <w:tcPr>
            <w:tcW w:w="6949" w:type="dxa"/>
            <w:tcBorders>
              <w:top w:val="single" w:sz="4" w:space="0" w:color="auto"/>
              <w:left w:val="single" w:sz="4" w:space="0" w:color="auto"/>
              <w:bottom w:val="single" w:sz="4" w:space="0" w:color="auto"/>
              <w:right w:val="single" w:sz="4" w:space="0" w:color="auto"/>
            </w:tcBorders>
            <w:vAlign w:val="center"/>
            <w:hideMark/>
          </w:tcPr>
          <w:p w14:paraId="29F2E329" w14:textId="005040AD" w:rsidR="00BE59D4" w:rsidRPr="00B20398" w:rsidRDefault="00312D1E" w:rsidP="00BE59D4">
            <w:pPr>
              <w:widowControl w:val="0"/>
              <w:suppressAutoHyphens w:val="0"/>
              <w:autoSpaceDE w:val="0"/>
              <w:autoSpaceDN w:val="0"/>
              <w:ind w:firstLine="0"/>
              <w:rPr>
                <w:rFonts w:ascii="Arial" w:eastAsia="Arial" w:hAnsi="Arial" w:cs="Arial"/>
                <w:sz w:val="20"/>
                <w:lang w:eastAsia="ru-RU" w:bidi="ru-RU"/>
              </w:rPr>
            </w:pPr>
            <w:r>
              <w:rPr>
                <w:rFonts w:ascii="Arial" w:eastAsia="Arial" w:hAnsi="Arial" w:cs="Arial"/>
                <w:sz w:val="20"/>
                <w:lang w:eastAsia="ru-RU" w:bidi="ru-RU"/>
              </w:rPr>
              <w:t xml:space="preserve">1. </w:t>
            </w:r>
            <w:bookmarkStart w:id="9" w:name="_GoBack"/>
            <w:bookmarkEnd w:id="9"/>
            <w:r w:rsidR="00BE59D4" w:rsidRPr="00B20398">
              <w:rPr>
                <w:rFonts w:ascii="Arial" w:eastAsia="Arial" w:hAnsi="Arial" w:cs="Arial"/>
                <w:sz w:val="20"/>
                <w:lang w:eastAsia="ru-RU" w:bidi="ru-RU"/>
              </w:rPr>
              <w:t>Гарантийный срок устанавливается равным 12 месяцев.</w:t>
            </w:r>
          </w:p>
          <w:p w14:paraId="66015EF4" w14:textId="70C4E609" w:rsidR="00BE59D4" w:rsidRPr="00B20398" w:rsidRDefault="00BE59D4" w:rsidP="00BE59D4">
            <w:pPr>
              <w:widowControl w:val="0"/>
              <w:suppressAutoHyphens w:val="0"/>
              <w:autoSpaceDE w:val="0"/>
              <w:autoSpaceDN w:val="0"/>
              <w:ind w:firstLine="0"/>
              <w:rPr>
                <w:rFonts w:ascii="Arial" w:eastAsia="Arial" w:hAnsi="Arial" w:cs="Arial"/>
                <w:sz w:val="20"/>
                <w:lang w:eastAsia="ru-RU" w:bidi="ru-RU"/>
              </w:rPr>
            </w:pPr>
            <w:r w:rsidRPr="00B20398">
              <w:rPr>
                <w:rFonts w:ascii="Arial" w:eastAsia="Arial" w:hAnsi="Arial" w:cs="Arial"/>
                <w:sz w:val="20"/>
                <w:lang w:eastAsia="ru-RU" w:bidi="ru-RU"/>
              </w:rPr>
              <w:t>2. Гарантийный срок начинает исчисляться с момента приёмки Заказчиком всех Работ по Заявке.</w:t>
            </w:r>
          </w:p>
          <w:p w14:paraId="5DA4A648" w14:textId="77777777" w:rsidR="00BE59D4" w:rsidRPr="00B20398" w:rsidRDefault="00BE59D4" w:rsidP="00BE59D4">
            <w:pPr>
              <w:widowControl w:val="0"/>
              <w:suppressAutoHyphens w:val="0"/>
              <w:autoSpaceDE w:val="0"/>
              <w:autoSpaceDN w:val="0"/>
              <w:ind w:firstLine="0"/>
              <w:rPr>
                <w:rFonts w:ascii="Arial" w:eastAsia="Arial" w:hAnsi="Arial" w:cs="Arial"/>
                <w:sz w:val="20"/>
                <w:lang w:eastAsia="ru-RU" w:bidi="ru-RU"/>
              </w:rPr>
            </w:pPr>
            <w:r w:rsidRPr="00B20398">
              <w:rPr>
                <w:rFonts w:ascii="Arial" w:eastAsia="Arial" w:hAnsi="Arial" w:cs="Arial"/>
                <w:sz w:val="20"/>
                <w:lang w:eastAsia="ru-RU" w:bidi="ru-RU"/>
              </w:rPr>
              <w:t>В случае досрочного прекращения Заявки гарантийный срок на Работы, принятые Заказчиком до прекращения Заявки, исчисляется с даты подписания Сторонами последнего Акта сдачи-приёмки работ по Заявке.</w:t>
            </w:r>
          </w:p>
          <w:p w14:paraId="69DFE5D8" w14:textId="3CFBCCB3" w:rsidR="00C6617A" w:rsidRPr="00B20398" w:rsidRDefault="00BE59D4" w:rsidP="00960B34">
            <w:pPr>
              <w:suppressAutoHyphens w:val="0"/>
              <w:autoSpaceDE w:val="0"/>
              <w:autoSpaceDN w:val="0"/>
              <w:adjustRightInd w:val="0"/>
              <w:ind w:left="28" w:firstLine="0"/>
              <w:rPr>
                <w:rFonts w:ascii="Arial" w:eastAsia="Arial" w:hAnsi="Arial" w:cs="Arial"/>
                <w:sz w:val="20"/>
                <w:lang w:eastAsia="ru-RU" w:bidi="ru-RU"/>
              </w:rPr>
            </w:pPr>
            <w:r w:rsidRPr="00B20398">
              <w:rPr>
                <w:rFonts w:ascii="Arial" w:eastAsia="Arial" w:hAnsi="Arial" w:cs="Arial"/>
                <w:sz w:val="20"/>
                <w:lang w:eastAsia="ru-RU" w:bidi="ru-RU"/>
              </w:rPr>
              <w:t>3. Гарантийный срок продлевается на время, в течение которого устранялись выявленные недостатки и/или результаты Работ невозможно было использовать из-за недостатков</w:t>
            </w:r>
            <w:r w:rsidR="00C6617A" w:rsidRPr="00B20398">
              <w:rPr>
                <w:rFonts w:ascii="Arial" w:eastAsia="Arial" w:hAnsi="Arial" w:cs="Arial"/>
                <w:sz w:val="20"/>
                <w:lang w:eastAsia="ru-RU" w:bidi="ru-RU"/>
              </w:rPr>
              <w:t>.</w:t>
            </w:r>
          </w:p>
        </w:tc>
      </w:tr>
    </w:tbl>
    <w:p w14:paraId="2A650F24" w14:textId="02029513" w:rsidR="00912C71" w:rsidRDefault="00912C71">
      <w:pPr>
        <w:suppressAutoHyphens w:val="0"/>
        <w:ind w:firstLine="0"/>
        <w:jc w:val="left"/>
        <w:rPr>
          <w:rFonts w:ascii="Tahoma" w:hAnsi="Tahoma" w:cs="Tahoma"/>
          <w:lang w:eastAsia="ru-RU"/>
        </w:rPr>
      </w:pPr>
    </w:p>
    <w:p w14:paraId="381DA7D6" w14:textId="6C62EEA9" w:rsidR="00912C71" w:rsidRDefault="00912C71">
      <w:pPr>
        <w:suppressAutoHyphens w:val="0"/>
        <w:ind w:firstLine="0"/>
        <w:jc w:val="left"/>
        <w:rPr>
          <w:rFonts w:ascii="Tahoma" w:hAnsi="Tahoma" w:cs="Tahoma"/>
          <w:lang w:eastAsia="ru-RU"/>
        </w:rPr>
      </w:pPr>
    </w:p>
    <w:p w14:paraId="2E26C621" w14:textId="657BC31E" w:rsidR="00D34009" w:rsidRDefault="00D34009">
      <w:pPr>
        <w:suppressAutoHyphens w:val="0"/>
        <w:ind w:firstLine="0"/>
        <w:jc w:val="left"/>
        <w:rPr>
          <w:rFonts w:ascii="Tahoma" w:hAnsi="Tahoma" w:cs="Tahoma"/>
          <w:lang w:eastAsia="ru-RU"/>
        </w:rPr>
      </w:pPr>
      <w:r>
        <w:rPr>
          <w:rFonts w:ascii="Tahoma" w:hAnsi="Tahoma" w:cs="Tahoma"/>
          <w:lang w:eastAsia="ru-RU"/>
        </w:rPr>
        <w:br w:type="page"/>
      </w:r>
    </w:p>
    <w:p w14:paraId="78A83150" w14:textId="77777777" w:rsidR="00D34009" w:rsidRDefault="00D34009">
      <w:pPr>
        <w:suppressAutoHyphens w:val="0"/>
        <w:ind w:firstLine="0"/>
        <w:jc w:val="left"/>
        <w:rPr>
          <w:rFonts w:ascii="Tahoma" w:hAnsi="Tahoma" w:cs="Tahoma"/>
          <w:lang w:eastAsia="ru-RU"/>
        </w:rPr>
        <w:sectPr w:rsidR="00D34009" w:rsidSect="00C24A4E">
          <w:headerReference w:type="default" r:id="rId12"/>
          <w:footerReference w:type="even" r:id="rId13"/>
          <w:footerReference w:type="default" r:id="rId14"/>
          <w:pgSz w:w="11909" w:h="16834"/>
          <w:pgMar w:top="567" w:right="567" w:bottom="284" w:left="1021" w:header="720" w:footer="720" w:gutter="0"/>
          <w:cols w:space="60"/>
          <w:noEndnote/>
        </w:sectPr>
      </w:pPr>
    </w:p>
    <w:p w14:paraId="6E7F7414" w14:textId="75E4A5AA" w:rsidR="00307145" w:rsidRPr="00BE59D4" w:rsidRDefault="00E5698D" w:rsidP="00E5698D">
      <w:pPr>
        <w:pStyle w:val="afff6"/>
        <w:ind w:left="0"/>
        <w:jc w:val="right"/>
      </w:pPr>
      <w:r>
        <w:lastRenderedPageBreak/>
        <w:t xml:space="preserve">Приложение №2 </w:t>
      </w:r>
    </w:p>
    <w:p w14:paraId="4AAFE3AA" w14:textId="35660ABB" w:rsidR="00FB207A" w:rsidRPr="00D34009" w:rsidRDefault="00D34009" w:rsidP="00D34009">
      <w:pPr>
        <w:suppressAutoHyphens w:val="0"/>
        <w:ind w:firstLine="0"/>
        <w:jc w:val="center"/>
        <w:rPr>
          <w:rFonts w:ascii="Tahoma" w:hAnsi="Tahoma" w:cs="Tahoma"/>
          <w:sz w:val="20"/>
        </w:rPr>
      </w:pPr>
      <w:r w:rsidRPr="00D34009">
        <w:rPr>
          <w:rFonts w:ascii="Tahoma" w:hAnsi="Tahoma" w:cs="Tahoma"/>
          <w:sz w:val="20"/>
        </w:rPr>
        <w:t>Тарифы на ремонтные работы и материалы Подрядчика</w:t>
      </w:r>
    </w:p>
    <w:p w14:paraId="3BBAD9D9" w14:textId="77777777" w:rsidR="00D34009" w:rsidRPr="00D34009" w:rsidRDefault="00D34009">
      <w:pPr>
        <w:suppressAutoHyphens w:val="0"/>
        <w:ind w:firstLine="0"/>
        <w:jc w:val="left"/>
        <w:rPr>
          <w:rFonts w:ascii="Tahoma" w:hAnsi="Tahoma" w:cs="Tahoma"/>
          <w:sz w:val="20"/>
        </w:rPr>
      </w:pPr>
    </w:p>
    <w:tbl>
      <w:tblPr>
        <w:tblStyle w:val="affd"/>
        <w:tblW w:w="0" w:type="auto"/>
        <w:tblLook w:val="04A0" w:firstRow="1" w:lastRow="0" w:firstColumn="1" w:lastColumn="0" w:noHBand="0" w:noVBand="1"/>
      </w:tblPr>
      <w:tblGrid>
        <w:gridCol w:w="518"/>
        <w:gridCol w:w="1958"/>
        <w:gridCol w:w="835"/>
        <w:gridCol w:w="981"/>
        <w:gridCol w:w="948"/>
        <w:gridCol w:w="785"/>
        <w:gridCol w:w="780"/>
        <w:gridCol w:w="817"/>
        <w:gridCol w:w="819"/>
        <w:gridCol w:w="817"/>
        <w:gridCol w:w="768"/>
        <w:gridCol w:w="800"/>
        <w:gridCol w:w="1106"/>
        <w:gridCol w:w="1188"/>
        <w:gridCol w:w="877"/>
        <w:gridCol w:w="1143"/>
        <w:gridCol w:w="753"/>
        <w:gridCol w:w="17"/>
      </w:tblGrid>
      <w:tr w:rsidR="00FB207A" w:rsidRPr="00FB207A" w14:paraId="29F93C40" w14:textId="77777777" w:rsidTr="0074512A">
        <w:trPr>
          <w:trHeight w:val="405"/>
        </w:trPr>
        <w:tc>
          <w:tcPr>
            <w:tcW w:w="518" w:type="dxa"/>
            <w:vMerge w:val="restart"/>
            <w:vAlign w:val="center"/>
            <w:hideMark/>
          </w:tcPr>
          <w:p w14:paraId="36D42DD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п/п</w:t>
            </w:r>
          </w:p>
        </w:tc>
        <w:tc>
          <w:tcPr>
            <w:tcW w:w="1958" w:type="dxa"/>
            <w:vMerge w:val="restart"/>
            <w:vAlign w:val="center"/>
            <w:hideMark/>
          </w:tcPr>
          <w:p w14:paraId="04EEBEB0" w14:textId="4F325065"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Перечень работ по ремонту эл. Двигателей </w:t>
            </w:r>
          </w:p>
        </w:tc>
        <w:tc>
          <w:tcPr>
            <w:tcW w:w="13434" w:type="dxa"/>
            <w:gridSpan w:val="16"/>
            <w:noWrap/>
            <w:vAlign w:val="center"/>
            <w:hideMark/>
          </w:tcPr>
          <w:p w14:paraId="561620E8"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Марка двигателя и его мощность</w:t>
            </w:r>
          </w:p>
        </w:tc>
      </w:tr>
      <w:tr w:rsidR="00B32ED7" w:rsidRPr="00FB207A" w14:paraId="3C2E750C" w14:textId="77777777" w:rsidTr="00B32ED7">
        <w:trPr>
          <w:gridAfter w:val="1"/>
          <w:wAfter w:w="17" w:type="dxa"/>
          <w:trHeight w:val="765"/>
        </w:trPr>
        <w:tc>
          <w:tcPr>
            <w:tcW w:w="518" w:type="dxa"/>
            <w:vMerge/>
            <w:hideMark/>
          </w:tcPr>
          <w:p w14:paraId="5989202A" w14:textId="77777777" w:rsidR="00FB207A" w:rsidRPr="00FB207A" w:rsidRDefault="00FB207A" w:rsidP="00FB207A">
            <w:pPr>
              <w:suppressAutoHyphens w:val="0"/>
              <w:ind w:firstLine="0"/>
              <w:jc w:val="left"/>
              <w:rPr>
                <w:rFonts w:ascii="Tahoma" w:hAnsi="Tahoma" w:cs="Tahoma"/>
                <w:sz w:val="20"/>
              </w:rPr>
            </w:pPr>
          </w:p>
        </w:tc>
        <w:tc>
          <w:tcPr>
            <w:tcW w:w="1958" w:type="dxa"/>
            <w:vMerge/>
            <w:hideMark/>
          </w:tcPr>
          <w:p w14:paraId="7CA3DEF2" w14:textId="77777777" w:rsidR="00FB207A" w:rsidRPr="00FB207A" w:rsidRDefault="00FB207A" w:rsidP="00FB207A">
            <w:pPr>
              <w:suppressAutoHyphens w:val="0"/>
              <w:ind w:firstLine="0"/>
              <w:jc w:val="left"/>
              <w:rPr>
                <w:rFonts w:ascii="Tahoma" w:hAnsi="Tahoma" w:cs="Tahoma"/>
                <w:sz w:val="20"/>
              </w:rPr>
            </w:pPr>
          </w:p>
        </w:tc>
        <w:tc>
          <w:tcPr>
            <w:tcW w:w="835" w:type="dxa"/>
            <w:hideMark/>
          </w:tcPr>
          <w:p w14:paraId="35ACD52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ARRK 354-8</w:t>
            </w:r>
          </w:p>
        </w:tc>
        <w:tc>
          <w:tcPr>
            <w:tcW w:w="981" w:type="dxa"/>
            <w:hideMark/>
          </w:tcPr>
          <w:p w14:paraId="427976D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ARRK 314-8</w:t>
            </w:r>
          </w:p>
        </w:tc>
        <w:tc>
          <w:tcPr>
            <w:tcW w:w="948" w:type="dxa"/>
            <w:hideMark/>
          </w:tcPr>
          <w:p w14:paraId="48D192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SMH 180 LG</w:t>
            </w:r>
          </w:p>
        </w:tc>
        <w:tc>
          <w:tcPr>
            <w:tcW w:w="785" w:type="dxa"/>
            <w:hideMark/>
          </w:tcPr>
          <w:p w14:paraId="2AFDEF4E"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SMH 160 LG</w:t>
            </w:r>
          </w:p>
        </w:tc>
        <w:tc>
          <w:tcPr>
            <w:tcW w:w="780" w:type="dxa"/>
            <w:hideMark/>
          </w:tcPr>
          <w:p w14:paraId="6AD24412"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KMR 132 NG</w:t>
            </w:r>
          </w:p>
        </w:tc>
        <w:tc>
          <w:tcPr>
            <w:tcW w:w="817" w:type="dxa"/>
            <w:hideMark/>
          </w:tcPr>
          <w:p w14:paraId="1F8A645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ХОРШ 123Б-6ША</w:t>
            </w:r>
          </w:p>
        </w:tc>
        <w:tc>
          <w:tcPr>
            <w:tcW w:w="819" w:type="dxa"/>
            <w:hideMark/>
          </w:tcPr>
          <w:p w14:paraId="1B385CE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ХОРШ 73Б-6ША</w:t>
            </w:r>
          </w:p>
        </w:tc>
        <w:tc>
          <w:tcPr>
            <w:tcW w:w="817" w:type="dxa"/>
            <w:hideMark/>
          </w:tcPr>
          <w:p w14:paraId="5C51216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НОРД 114-6ША</w:t>
            </w:r>
          </w:p>
        </w:tc>
        <w:tc>
          <w:tcPr>
            <w:tcW w:w="768" w:type="dxa"/>
            <w:hideMark/>
          </w:tcPr>
          <w:p w14:paraId="2F7C10B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МТН 711-10</w:t>
            </w:r>
          </w:p>
        </w:tc>
        <w:tc>
          <w:tcPr>
            <w:tcW w:w="800" w:type="dxa"/>
            <w:hideMark/>
          </w:tcPr>
          <w:p w14:paraId="459A06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МТН 611-10</w:t>
            </w:r>
          </w:p>
        </w:tc>
        <w:tc>
          <w:tcPr>
            <w:tcW w:w="1106" w:type="dxa"/>
            <w:hideMark/>
          </w:tcPr>
          <w:p w14:paraId="40ED1544" w14:textId="77D32BC5"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4МТН</w:t>
            </w:r>
            <w:r w:rsidR="00340601">
              <w:rPr>
                <w:rFonts w:ascii="Tahoma" w:hAnsi="Tahoma" w:cs="Tahoma"/>
                <w:sz w:val="20"/>
              </w:rPr>
              <w:t xml:space="preserve"> </w:t>
            </w:r>
            <w:r w:rsidRPr="00FB207A">
              <w:rPr>
                <w:rFonts w:ascii="Tahoma" w:hAnsi="Tahoma" w:cs="Tahoma"/>
                <w:sz w:val="20"/>
              </w:rPr>
              <w:t>28056У1</w:t>
            </w:r>
          </w:p>
        </w:tc>
        <w:tc>
          <w:tcPr>
            <w:tcW w:w="1188" w:type="dxa"/>
            <w:hideMark/>
          </w:tcPr>
          <w:p w14:paraId="6255AEC3" w14:textId="56A4D0D1"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4МТН</w:t>
            </w:r>
            <w:r w:rsidR="00340601">
              <w:rPr>
                <w:rFonts w:ascii="Tahoma" w:hAnsi="Tahoma" w:cs="Tahoma"/>
                <w:sz w:val="20"/>
              </w:rPr>
              <w:t xml:space="preserve"> </w:t>
            </w:r>
            <w:r w:rsidRPr="00FB207A">
              <w:rPr>
                <w:rFonts w:ascii="Tahoma" w:hAnsi="Tahoma" w:cs="Tahoma"/>
                <w:sz w:val="20"/>
              </w:rPr>
              <w:t>280310УГ</w:t>
            </w:r>
          </w:p>
        </w:tc>
        <w:tc>
          <w:tcPr>
            <w:tcW w:w="877" w:type="dxa"/>
            <w:hideMark/>
          </w:tcPr>
          <w:p w14:paraId="0C1E5F9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MTF-4116У1</w:t>
            </w:r>
          </w:p>
        </w:tc>
        <w:tc>
          <w:tcPr>
            <w:tcW w:w="1143" w:type="dxa"/>
            <w:hideMark/>
          </w:tcPr>
          <w:p w14:paraId="0446A550" w14:textId="7B430F09"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4МТН</w:t>
            </w:r>
            <w:r w:rsidR="00340601">
              <w:rPr>
                <w:rFonts w:ascii="Tahoma" w:hAnsi="Tahoma" w:cs="Tahoma"/>
                <w:sz w:val="20"/>
              </w:rPr>
              <w:t xml:space="preserve"> </w:t>
            </w:r>
            <w:r w:rsidRPr="00FB207A">
              <w:rPr>
                <w:rFonts w:ascii="Tahoma" w:hAnsi="Tahoma" w:cs="Tahoma"/>
                <w:sz w:val="20"/>
              </w:rPr>
              <w:t>225М8У1</w:t>
            </w:r>
          </w:p>
        </w:tc>
        <w:tc>
          <w:tcPr>
            <w:tcW w:w="753" w:type="dxa"/>
            <w:hideMark/>
          </w:tcPr>
          <w:p w14:paraId="2540A60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MTF 411 8</w:t>
            </w:r>
          </w:p>
        </w:tc>
      </w:tr>
      <w:tr w:rsidR="00B32ED7" w:rsidRPr="00FB207A" w14:paraId="7D54E81F" w14:textId="77777777" w:rsidTr="0074512A">
        <w:trPr>
          <w:gridAfter w:val="1"/>
          <w:wAfter w:w="17" w:type="dxa"/>
          <w:trHeight w:val="870"/>
        </w:trPr>
        <w:tc>
          <w:tcPr>
            <w:tcW w:w="518" w:type="dxa"/>
            <w:vMerge/>
            <w:hideMark/>
          </w:tcPr>
          <w:p w14:paraId="5D4D15AA" w14:textId="77777777" w:rsidR="00FB207A" w:rsidRPr="00FB207A" w:rsidRDefault="00FB207A" w:rsidP="00FB207A">
            <w:pPr>
              <w:suppressAutoHyphens w:val="0"/>
              <w:ind w:firstLine="0"/>
              <w:jc w:val="left"/>
              <w:rPr>
                <w:rFonts w:ascii="Tahoma" w:hAnsi="Tahoma" w:cs="Tahoma"/>
                <w:sz w:val="20"/>
              </w:rPr>
            </w:pPr>
          </w:p>
        </w:tc>
        <w:tc>
          <w:tcPr>
            <w:tcW w:w="1958" w:type="dxa"/>
            <w:vMerge/>
            <w:hideMark/>
          </w:tcPr>
          <w:p w14:paraId="7144FF75" w14:textId="77777777" w:rsidR="00FB207A" w:rsidRPr="00FB207A" w:rsidRDefault="00FB207A" w:rsidP="00FB207A">
            <w:pPr>
              <w:suppressAutoHyphens w:val="0"/>
              <w:ind w:firstLine="0"/>
              <w:jc w:val="left"/>
              <w:rPr>
                <w:rFonts w:ascii="Tahoma" w:hAnsi="Tahoma" w:cs="Tahoma"/>
                <w:sz w:val="20"/>
              </w:rPr>
            </w:pPr>
          </w:p>
        </w:tc>
        <w:tc>
          <w:tcPr>
            <w:tcW w:w="835" w:type="dxa"/>
            <w:vAlign w:val="center"/>
            <w:hideMark/>
          </w:tcPr>
          <w:p w14:paraId="7F093080"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132</w:t>
            </w:r>
          </w:p>
        </w:tc>
        <w:tc>
          <w:tcPr>
            <w:tcW w:w="981" w:type="dxa"/>
            <w:vAlign w:val="center"/>
            <w:hideMark/>
          </w:tcPr>
          <w:p w14:paraId="1E96883A"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75(750) 116500</w:t>
            </w:r>
          </w:p>
        </w:tc>
        <w:tc>
          <w:tcPr>
            <w:tcW w:w="948" w:type="dxa"/>
            <w:vAlign w:val="center"/>
            <w:hideMark/>
          </w:tcPr>
          <w:p w14:paraId="0FF4D7F0"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19 (1000)</w:t>
            </w:r>
          </w:p>
        </w:tc>
        <w:tc>
          <w:tcPr>
            <w:tcW w:w="785" w:type="dxa"/>
            <w:vAlign w:val="center"/>
            <w:hideMark/>
          </w:tcPr>
          <w:p w14:paraId="3F0CD4E0"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15</w:t>
            </w:r>
          </w:p>
        </w:tc>
        <w:tc>
          <w:tcPr>
            <w:tcW w:w="780" w:type="dxa"/>
            <w:vAlign w:val="center"/>
            <w:hideMark/>
          </w:tcPr>
          <w:p w14:paraId="6A4F622D"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7,5</w:t>
            </w:r>
          </w:p>
        </w:tc>
        <w:tc>
          <w:tcPr>
            <w:tcW w:w="817" w:type="dxa"/>
            <w:vAlign w:val="center"/>
            <w:hideMark/>
          </w:tcPr>
          <w:p w14:paraId="02763929"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45</w:t>
            </w:r>
          </w:p>
        </w:tc>
        <w:tc>
          <w:tcPr>
            <w:tcW w:w="819" w:type="dxa"/>
            <w:vAlign w:val="center"/>
            <w:hideMark/>
          </w:tcPr>
          <w:p w14:paraId="0C7B8116"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9,7 (1000) 22500</w:t>
            </w:r>
          </w:p>
        </w:tc>
        <w:tc>
          <w:tcPr>
            <w:tcW w:w="817" w:type="dxa"/>
            <w:vAlign w:val="center"/>
            <w:hideMark/>
          </w:tcPr>
          <w:p w14:paraId="7913DC64"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23,5 (1000) 41400</w:t>
            </w:r>
          </w:p>
        </w:tc>
        <w:tc>
          <w:tcPr>
            <w:tcW w:w="768" w:type="dxa"/>
            <w:vAlign w:val="center"/>
            <w:hideMark/>
          </w:tcPr>
          <w:p w14:paraId="09FAF064"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100</w:t>
            </w:r>
          </w:p>
        </w:tc>
        <w:tc>
          <w:tcPr>
            <w:tcW w:w="800" w:type="dxa"/>
            <w:vAlign w:val="center"/>
            <w:hideMark/>
          </w:tcPr>
          <w:p w14:paraId="7AE4F1A2"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45 (750) 75670</w:t>
            </w:r>
          </w:p>
        </w:tc>
        <w:tc>
          <w:tcPr>
            <w:tcW w:w="1106" w:type="dxa"/>
            <w:vAlign w:val="center"/>
            <w:hideMark/>
          </w:tcPr>
          <w:p w14:paraId="3C16D4BB"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75</w:t>
            </w:r>
          </w:p>
        </w:tc>
        <w:tc>
          <w:tcPr>
            <w:tcW w:w="1188" w:type="dxa"/>
            <w:vAlign w:val="center"/>
            <w:hideMark/>
          </w:tcPr>
          <w:p w14:paraId="52EBCD98"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45</w:t>
            </w:r>
          </w:p>
        </w:tc>
        <w:tc>
          <w:tcPr>
            <w:tcW w:w="877" w:type="dxa"/>
            <w:vAlign w:val="center"/>
            <w:hideMark/>
          </w:tcPr>
          <w:p w14:paraId="3B3B1AE2"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22</w:t>
            </w:r>
          </w:p>
        </w:tc>
        <w:tc>
          <w:tcPr>
            <w:tcW w:w="1143" w:type="dxa"/>
            <w:vAlign w:val="center"/>
            <w:hideMark/>
          </w:tcPr>
          <w:p w14:paraId="658321B2"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30</w:t>
            </w:r>
          </w:p>
        </w:tc>
        <w:tc>
          <w:tcPr>
            <w:tcW w:w="753" w:type="dxa"/>
            <w:vAlign w:val="center"/>
            <w:hideMark/>
          </w:tcPr>
          <w:p w14:paraId="72B0A272" w14:textId="77777777" w:rsidR="00FB207A" w:rsidRPr="00FB207A" w:rsidRDefault="00FB207A" w:rsidP="00340601">
            <w:pPr>
              <w:suppressAutoHyphens w:val="0"/>
              <w:ind w:firstLine="0"/>
              <w:jc w:val="center"/>
              <w:rPr>
                <w:rFonts w:ascii="Tahoma" w:hAnsi="Tahoma" w:cs="Tahoma"/>
                <w:sz w:val="20"/>
              </w:rPr>
            </w:pPr>
            <w:r w:rsidRPr="00FB207A">
              <w:rPr>
                <w:rFonts w:ascii="Tahoma" w:hAnsi="Tahoma" w:cs="Tahoma"/>
                <w:sz w:val="20"/>
              </w:rPr>
              <w:t>15</w:t>
            </w:r>
          </w:p>
        </w:tc>
      </w:tr>
      <w:tr w:rsidR="00FB207A" w:rsidRPr="00FB207A" w14:paraId="0C9319E3" w14:textId="77777777" w:rsidTr="0074512A">
        <w:trPr>
          <w:trHeight w:val="435"/>
        </w:trPr>
        <w:tc>
          <w:tcPr>
            <w:tcW w:w="518" w:type="dxa"/>
            <w:vMerge/>
            <w:hideMark/>
          </w:tcPr>
          <w:p w14:paraId="3D59DF14" w14:textId="77777777" w:rsidR="00FB207A" w:rsidRPr="00FB207A" w:rsidRDefault="00FB207A" w:rsidP="00FB207A">
            <w:pPr>
              <w:suppressAutoHyphens w:val="0"/>
              <w:ind w:firstLine="0"/>
              <w:jc w:val="left"/>
              <w:rPr>
                <w:rFonts w:ascii="Tahoma" w:hAnsi="Tahoma" w:cs="Tahoma"/>
                <w:sz w:val="20"/>
              </w:rPr>
            </w:pPr>
          </w:p>
        </w:tc>
        <w:tc>
          <w:tcPr>
            <w:tcW w:w="1958" w:type="dxa"/>
            <w:vMerge/>
            <w:hideMark/>
          </w:tcPr>
          <w:p w14:paraId="3BCFD8CF" w14:textId="77777777" w:rsidR="00FB207A" w:rsidRPr="00FB207A" w:rsidRDefault="00FB207A" w:rsidP="00FB207A">
            <w:pPr>
              <w:suppressAutoHyphens w:val="0"/>
              <w:ind w:firstLine="0"/>
              <w:jc w:val="left"/>
              <w:rPr>
                <w:rFonts w:ascii="Tahoma" w:hAnsi="Tahoma" w:cs="Tahoma"/>
                <w:sz w:val="20"/>
              </w:rPr>
            </w:pPr>
          </w:p>
        </w:tc>
        <w:tc>
          <w:tcPr>
            <w:tcW w:w="13434" w:type="dxa"/>
            <w:gridSpan w:val="16"/>
            <w:vAlign w:val="center"/>
            <w:hideMark/>
          </w:tcPr>
          <w:p w14:paraId="2FBD4F2C"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Цена выполнения работ за единицу, руб. без НДС</w:t>
            </w:r>
          </w:p>
        </w:tc>
      </w:tr>
      <w:tr w:rsidR="00B32ED7" w:rsidRPr="00FB207A" w14:paraId="0F06582C" w14:textId="77777777" w:rsidTr="00B32ED7">
        <w:trPr>
          <w:gridAfter w:val="1"/>
          <w:wAfter w:w="17" w:type="dxa"/>
          <w:trHeight w:val="960"/>
        </w:trPr>
        <w:tc>
          <w:tcPr>
            <w:tcW w:w="518" w:type="dxa"/>
            <w:noWrap/>
            <w:hideMark/>
          </w:tcPr>
          <w:p w14:paraId="0254D7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w:t>
            </w:r>
          </w:p>
        </w:tc>
        <w:tc>
          <w:tcPr>
            <w:tcW w:w="1958" w:type="dxa"/>
            <w:hideMark/>
          </w:tcPr>
          <w:p w14:paraId="0BD0D98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Очистка корпуса двигателя от различных загрязнений, включая масляные следы и пылевой налёт;</w:t>
            </w:r>
          </w:p>
        </w:tc>
        <w:tc>
          <w:tcPr>
            <w:tcW w:w="835" w:type="dxa"/>
            <w:noWrap/>
            <w:hideMark/>
          </w:tcPr>
          <w:p w14:paraId="66350E1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C6B871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6429F44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88D958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2AAEED7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3D873E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1E41D7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74A69C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5CC9606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3483DFC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422BB98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278E4F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12F442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3FBA3E9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7003BE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1992069B" w14:textId="77777777" w:rsidTr="00B32ED7">
        <w:trPr>
          <w:gridAfter w:val="1"/>
          <w:wAfter w:w="17" w:type="dxa"/>
          <w:trHeight w:val="375"/>
        </w:trPr>
        <w:tc>
          <w:tcPr>
            <w:tcW w:w="518" w:type="dxa"/>
            <w:noWrap/>
            <w:hideMark/>
          </w:tcPr>
          <w:p w14:paraId="0171484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w:t>
            </w:r>
          </w:p>
        </w:tc>
        <w:tc>
          <w:tcPr>
            <w:tcW w:w="1958" w:type="dxa"/>
            <w:hideMark/>
          </w:tcPr>
          <w:p w14:paraId="71EDCF42" w14:textId="77777777" w:rsidR="00FB207A" w:rsidRPr="00FB207A" w:rsidRDefault="00FB207A" w:rsidP="00FB207A">
            <w:pPr>
              <w:suppressAutoHyphens w:val="0"/>
              <w:ind w:firstLine="0"/>
              <w:jc w:val="left"/>
              <w:rPr>
                <w:rFonts w:ascii="Tahoma" w:hAnsi="Tahoma" w:cs="Tahoma"/>
                <w:sz w:val="20"/>
              </w:rPr>
            </w:pPr>
            <w:proofErr w:type="spellStart"/>
            <w:r w:rsidRPr="00FB207A">
              <w:rPr>
                <w:rFonts w:ascii="Tahoma" w:hAnsi="Tahoma" w:cs="Tahoma"/>
                <w:sz w:val="20"/>
              </w:rPr>
              <w:t>Дефектовка</w:t>
            </w:r>
            <w:proofErr w:type="spellEnd"/>
            <w:r w:rsidRPr="00FB207A">
              <w:rPr>
                <w:rFonts w:ascii="Tahoma" w:hAnsi="Tahoma" w:cs="Tahoma"/>
                <w:sz w:val="20"/>
              </w:rPr>
              <w:t xml:space="preserve"> </w:t>
            </w:r>
          </w:p>
        </w:tc>
        <w:tc>
          <w:tcPr>
            <w:tcW w:w="835" w:type="dxa"/>
            <w:noWrap/>
            <w:hideMark/>
          </w:tcPr>
          <w:p w14:paraId="4B351B8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4F6DD57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3A43F9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F28E85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2F6518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459C15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125BB73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38FCBA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E84EBB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C536C5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57716EB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35B2878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1D052BD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6A6FB7F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5AF2396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0B3F78E3" w14:textId="77777777" w:rsidTr="00B32ED7">
        <w:trPr>
          <w:gridAfter w:val="1"/>
          <w:wAfter w:w="17" w:type="dxa"/>
          <w:trHeight w:val="375"/>
        </w:trPr>
        <w:tc>
          <w:tcPr>
            <w:tcW w:w="518" w:type="dxa"/>
            <w:noWrap/>
            <w:hideMark/>
          </w:tcPr>
          <w:p w14:paraId="1214336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3</w:t>
            </w:r>
          </w:p>
        </w:tc>
        <w:tc>
          <w:tcPr>
            <w:tcW w:w="1958" w:type="dxa"/>
            <w:hideMark/>
          </w:tcPr>
          <w:p w14:paraId="2C0436F5" w14:textId="203EA3D4"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Разборка эл. двигателя</w:t>
            </w:r>
          </w:p>
        </w:tc>
        <w:tc>
          <w:tcPr>
            <w:tcW w:w="835" w:type="dxa"/>
            <w:noWrap/>
            <w:hideMark/>
          </w:tcPr>
          <w:p w14:paraId="38BD0E4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47D87E6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5775DE0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5FD39D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54527F8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BF342A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E51982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B46D7B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47CEBFF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1A6D51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584AEC2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4D52E24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7FC04BA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0F245C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01072C6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0AF12B2F" w14:textId="77777777" w:rsidTr="00B32ED7">
        <w:trPr>
          <w:gridAfter w:val="1"/>
          <w:wAfter w:w="17" w:type="dxa"/>
          <w:trHeight w:val="375"/>
        </w:trPr>
        <w:tc>
          <w:tcPr>
            <w:tcW w:w="518" w:type="dxa"/>
            <w:noWrap/>
            <w:hideMark/>
          </w:tcPr>
          <w:p w14:paraId="1D0D4D8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4</w:t>
            </w:r>
          </w:p>
        </w:tc>
        <w:tc>
          <w:tcPr>
            <w:tcW w:w="1958" w:type="dxa"/>
            <w:hideMark/>
          </w:tcPr>
          <w:p w14:paraId="2264B1D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Замена </w:t>
            </w:r>
            <w:proofErr w:type="spellStart"/>
            <w:r w:rsidRPr="00FB207A">
              <w:rPr>
                <w:rFonts w:ascii="Tahoma" w:hAnsi="Tahoma" w:cs="Tahoma"/>
                <w:sz w:val="20"/>
              </w:rPr>
              <w:t>клемной</w:t>
            </w:r>
            <w:proofErr w:type="spellEnd"/>
            <w:r w:rsidRPr="00FB207A">
              <w:rPr>
                <w:rFonts w:ascii="Tahoma" w:hAnsi="Tahoma" w:cs="Tahoma"/>
                <w:sz w:val="20"/>
              </w:rPr>
              <w:t xml:space="preserve"> колодки </w:t>
            </w:r>
            <w:proofErr w:type="spellStart"/>
            <w:r w:rsidRPr="00FB207A">
              <w:rPr>
                <w:rFonts w:ascii="Tahoma" w:hAnsi="Tahoma" w:cs="Tahoma"/>
                <w:sz w:val="20"/>
              </w:rPr>
              <w:t>борно</w:t>
            </w:r>
            <w:proofErr w:type="spellEnd"/>
          </w:p>
        </w:tc>
        <w:tc>
          <w:tcPr>
            <w:tcW w:w="835" w:type="dxa"/>
            <w:noWrap/>
            <w:hideMark/>
          </w:tcPr>
          <w:p w14:paraId="0C083DB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33358B0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2823B4C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7CDAB94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6E01BFF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42EB57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1EF4290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7D72ED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52BB4A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8BE7BB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6E9D819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B812A5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154307B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478C518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D204B2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4FB73D4E" w14:textId="77777777" w:rsidTr="00B32ED7">
        <w:trPr>
          <w:gridAfter w:val="1"/>
          <w:wAfter w:w="17" w:type="dxa"/>
          <w:trHeight w:val="375"/>
        </w:trPr>
        <w:tc>
          <w:tcPr>
            <w:tcW w:w="518" w:type="dxa"/>
            <w:noWrap/>
            <w:hideMark/>
          </w:tcPr>
          <w:p w14:paraId="61126D2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5</w:t>
            </w:r>
          </w:p>
        </w:tc>
        <w:tc>
          <w:tcPr>
            <w:tcW w:w="1958" w:type="dxa"/>
            <w:hideMark/>
          </w:tcPr>
          <w:p w14:paraId="1AF1A0F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подшипников;</w:t>
            </w:r>
          </w:p>
        </w:tc>
        <w:tc>
          <w:tcPr>
            <w:tcW w:w="835" w:type="dxa"/>
            <w:noWrap/>
            <w:hideMark/>
          </w:tcPr>
          <w:p w14:paraId="42BA22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79D7618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56C566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6DFC792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09C0BB0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1D3470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615857F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53488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B67B54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74A1809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72CFE67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CCA598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9D8425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2876D2D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7183288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920FE5E" w14:textId="77777777" w:rsidTr="00B32ED7">
        <w:trPr>
          <w:gridAfter w:val="1"/>
          <w:wAfter w:w="17" w:type="dxa"/>
          <w:trHeight w:val="375"/>
        </w:trPr>
        <w:tc>
          <w:tcPr>
            <w:tcW w:w="518" w:type="dxa"/>
            <w:noWrap/>
            <w:hideMark/>
          </w:tcPr>
          <w:p w14:paraId="43B7A6E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6</w:t>
            </w:r>
          </w:p>
        </w:tc>
        <w:tc>
          <w:tcPr>
            <w:tcW w:w="1958" w:type="dxa"/>
            <w:hideMark/>
          </w:tcPr>
          <w:p w14:paraId="778A2C3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Восстановление изоляции на выводных концах;</w:t>
            </w:r>
          </w:p>
        </w:tc>
        <w:tc>
          <w:tcPr>
            <w:tcW w:w="835" w:type="dxa"/>
            <w:noWrap/>
            <w:hideMark/>
          </w:tcPr>
          <w:p w14:paraId="0ACF9E2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59F2824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77D98C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85B6EE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26BA4E8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462D31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6E4877C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D284B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DF2274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0DD9ED9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7C7BA98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F24197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16F2516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6929044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596E6C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BF8C9C0" w14:textId="77777777" w:rsidTr="00B32ED7">
        <w:trPr>
          <w:gridAfter w:val="1"/>
          <w:wAfter w:w="17" w:type="dxa"/>
          <w:trHeight w:val="675"/>
        </w:trPr>
        <w:tc>
          <w:tcPr>
            <w:tcW w:w="518" w:type="dxa"/>
            <w:noWrap/>
            <w:hideMark/>
          </w:tcPr>
          <w:p w14:paraId="31CB495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7</w:t>
            </w:r>
          </w:p>
        </w:tc>
        <w:tc>
          <w:tcPr>
            <w:tcW w:w="1958" w:type="dxa"/>
            <w:hideMark/>
          </w:tcPr>
          <w:p w14:paraId="5EC89B3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Измерение с помощью мегомметра сопротивление на изоляции обмоток;</w:t>
            </w:r>
          </w:p>
        </w:tc>
        <w:tc>
          <w:tcPr>
            <w:tcW w:w="835" w:type="dxa"/>
            <w:noWrap/>
            <w:hideMark/>
          </w:tcPr>
          <w:p w14:paraId="50F7714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3FC2C5D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2E2D3A7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18282A1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57E385C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E90F45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29F9C86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E88FBD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8334A3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02B20BD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037D59B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7AE7080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0C2B3FB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237F19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73B60A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F23EC3B" w14:textId="77777777" w:rsidTr="00B32ED7">
        <w:trPr>
          <w:gridAfter w:val="1"/>
          <w:wAfter w:w="17" w:type="dxa"/>
          <w:trHeight w:val="375"/>
        </w:trPr>
        <w:tc>
          <w:tcPr>
            <w:tcW w:w="518" w:type="dxa"/>
            <w:noWrap/>
            <w:hideMark/>
          </w:tcPr>
          <w:p w14:paraId="4260C3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8</w:t>
            </w:r>
          </w:p>
        </w:tc>
        <w:tc>
          <w:tcPr>
            <w:tcW w:w="1958" w:type="dxa"/>
            <w:hideMark/>
          </w:tcPr>
          <w:p w14:paraId="1528F20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обмотки статора;</w:t>
            </w:r>
          </w:p>
        </w:tc>
        <w:tc>
          <w:tcPr>
            <w:tcW w:w="835" w:type="dxa"/>
            <w:noWrap/>
            <w:hideMark/>
          </w:tcPr>
          <w:p w14:paraId="5EDA5BA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79FBC0D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A2276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272B467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423ACFA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53DB2C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0B0160F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EF13B7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7843C3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47071C5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76D61F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0F81585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7025F7A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B9AFF3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043E8FE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3F5523A3" w14:textId="77777777" w:rsidTr="00B32ED7">
        <w:trPr>
          <w:gridAfter w:val="1"/>
          <w:wAfter w:w="17" w:type="dxa"/>
          <w:trHeight w:val="765"/>
        </w:trPr>
        <w:tc>
          <w:tcPr>
            <w:tcW w:w="518" w:type="dxa"/>
            <w:noWrap/>
            <w:hideMark/>
          </w:tcPr>
          <w:p w14:paraId="502A86A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lastRenderedPageBreak/>
              <w:t>9</w:t>
            </w:r>
          </w:p>
        </w:tc>
        <w:tc>
          <w:tcPr>
            <w:tcW w:w="1958" w:type="dxa"/>
            <w:hideMark/>
          </w:tcPr>
          <w:p w14:paraId="0A7D5C6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обмотки ротора (указана максимально возможная стоимость ремонта)</w:t>
            </w:r>
          </w:p>
        </w:tc>
        <w:tc>
          <w:tcPr>
            <w:tcW w:w="835" w:type="dxa"/>
            <w:noWrap/>
            <w:hideMark/>
          </w:tcPr>
          <w:p w14:paraId="064EFF8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FAD167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E44815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522CE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13658E4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3A0F3B6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56634C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D02D0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200A04A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3B6170F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24381F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18270F6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2D867F3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1BCA4B0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3AADF9C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57EA97F1" w14:textId="77777777" w:rsidTr="00B32ED7">
        <w:trPr>
          <w:gridAfter w:val="1"/>
          <w:wAfter w:w="17" w:type="dxa"/>
          <w:trHeight w:val="885"/>
        </w:trPr>
        <w:tc>
          <w:tcPr>
            <w:tcW w:w="518" w:type="dxa"/>
            <w:noWrap/>
            <w:hideMark/>
          </w:tcPr>
          <w:p w14:paraId="4044E8D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10</w:t>
            </w:r>
          </w:p>
        </w:tc>
        <w:tc>
          <w:tcPr>
            <w:tcW w:w="1958" w:type="dxa"/>
            <w:hideMark/>
          </w:tcPr>
          <w:p w14:paraId="2EA5B55C" w14:textId="1E1FC825"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или ремонт вала ротора</w:t>
            </w:r>
            <w:r w:rsidR="00340601">
              <w:rPr>
                <w:rFonts w:ascii="Tahoma" w:hAnsi="Tahoma" w:cs="Tahoma"/>
                <w:sz w:val="20"/>
              </w:rPr>
              <w:t xml:space="preserve"> </w:t>
            </w:r>
            <w:r w:rsidRPr="00FB207A">
              <w:rPr>
                <w:rFonts w:ascii="Tahoma" w:hAnsi="Tahoma" w:cs="Tahoma"/>
                <w:sz w:val="20"/>
              </w:rPr>
              <w:t>(восстановление посадочного места подшипника на валу (одно место))</w:t>
            </w:r>
          </w:p>
        </w:tc>
        <w:tc>
          <w:tcPr>
            <w:tcW w:w="835" w:type="dxa"/>
            <w:noWrap/>
            <w:hideMark/>
          </w:tcPr>
          <w:p w14:paraId="262B4CC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662E787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1FD144B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A4579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1650CBE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34AB2D5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25F652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5C5A6F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AA363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293A10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33A0F02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4029418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09C30D6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1AE678A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16AF235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092A228D" w14:textId="77777777" w:rsidTr="00B32ED7">
        <w:trPr>
          <w:gridAfter w:val="1"/>
          <w:wAfter w:w="17" w:type="dxa"/>
          <w:trHeight w:val="375"/>
        </w:trPr>
        <w:tc>
          <w:tcPr>
            <w:tcW w:w="518" w:type="dxa"/>
            <w:noWrap/>
            <w:hideMark/>
          </w:tcPr>
          <w:p w14:paraId="5DD3D74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11</w:t>
            </w:r>
          </w:p>
        </w:tc>
        <w:tc>
          <w:tcPr>
            <w:tcW w:w="1958" w:type="dxa"/>
            <w:hideMark/>
          </w:tcPr>
          <w:p w14:paraId="22F5EF9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Балансировка ротора;</w:t>
            </w:r>
          </w:p>
        </w:tc>
        <w:tc>
          <w:tcPr>
            <w:tcW w:w="835" w:type="dxa"/>
            <w:noWrap/>
            <w:hideMark/>
          </w:tcPr>
          <w:p w14:paraId="4FF5744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67AD4B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013FFD5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EE6288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2EAC9E0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2F383F1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1BDA0A5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6CAD8A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7EE5325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39CA709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264D4B4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7E4D01F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B5206A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44D6E48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0308F19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80655DE" w14:textId="77777777" w:rsidTr="00B32ED7">
        <w:trPr>
          <w:gridAfter w:val="1"/>
          <w:wAfter w:w="17" w:type="dxa"/>
          <w:trHeight w:val="375"/>
        </w:trPr>
        <w:tc>
          <w:tcPr>
            <w:tcW w:w="518" w:type="dxa"/>
            <w:noWrap/>
            <w:hideMark/>
          </w:tcPr>
          <w:p w14:paraId="307C412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12</w:t>
            </w:r>
          </w:p>
        </w:tc>
        <w:tc>
          <w:tcPr>
            <w:tcW w:w="1958" w:type="dxa"/>
            <w:hideMark/>
          </w:tcPr>
          <w:p w14:paraId="29DB91E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вентилятора и подшипниковых щитов;</w:t>
            </w:r>
          </w:p>
        </w:tc>
        <w:tc>
          <w:tcPr>
            <w:tcW w:w="835" w:type="dxa"/>
            <w:noWrap/>
            <w:hideMark/>
          </w:tcPr>
          <w:p w14:paraId="67783B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0A9C9A2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34D2DA0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1803352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4E1B07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DFFE1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5C87936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82DB26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6C21DBC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9FA452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413ACDF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07FD5C4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1DCA8C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E8F239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545550B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5B60E383" w14:textId="77777777" w:rsidTr="00B32ED7">
        <w:trPr>
          <w:gridAfter w:val="1"/>
          <w:wAfter w:w="17" w:type="dxa"/>
          <w:trHeight w:val="750"/>
        </w:trPr>
        <w:tc>
          <w:tcPr>
            <w:tcW w:w="518" w:type="dxa"/>
            <w:noWrap/>
            <w:hideMark/>
          </w:tcPr>
          <w:p w14:paraId="56191A3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13</w:t>
            </w:r>
          </w:p>
        </w:tc>
        <w:tc>
          <w:tcPr>
            <w:tcW w:w="1958" w:type="dxa"/>
            <w:hideMark/>
          </w:tcPr>
          <w:p w14:paraId="1C1061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Очистка электродвигателя изнутри (мойка, </w:t>
            </w:r>
            <w:proofErr w:type="spellStart"/>
            <w:r w:rsidRPr="00FB207A">
              <w:rPr>
                <w:rFonts w:ascii="Tahoma" w:hAnsi="Tahoma" w:cs="Tahoma"/>
                <w:sz w:val="20"/>
              </w:rPr>
              <w:t>сущка</w:t>
            </w:r>
            <w:proofErr w:type="spellEnd"/>
            <w:r w:rsidRPr="00FB207A">
              <w:rPr>
                <w:rFonts w:ascii="Tahoma" w:hAnsi="Tahoma" w:cs="Tahoma"/>
                <w:sz w:val="20"/>
              </w:rPr>
              <w:t xml:space="preserve"> обмоток)</w:t>
            </w:r>
          </w:p>
        </w:tc>
        <w:tc>
          <w:tcPr>
            <w:tcW w:w="835" w:type="dxa"/>
            <w:noWrap/>
            <w:hideMark/>
          </w:tcPr>
          <w:p w14:paraId="3B8919F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5B6B96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1DF4857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48B1955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5FBA829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130DB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1A565FD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EA8726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F3ADB4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2FFBDD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6C7A0B7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115F0C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1C3C0F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2DCE8B1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7B9BBA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07ED4985" w14:textId="77777777" w:rsidTr="00B32ED7">
        <w:trPr>
          <w:gridAfter w:val="1"/>
          <w:wAfter w:w="17" w:type="dxa"/>
          <w:trHeight w:val="375"/>
        </w:trPr>
        <w:tc>
          <w:tcPr>
            <w:tcW w:w="518" w:type="dxa"/>
            <w:noWrap/>
            <w:hideMark/>
          </w:tcPr>
          <w:p w14:paraId="2F04FD5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14</w:t>
            </w:r>
          </w:p>
        </w:tc>
        <w:tc>
          <w:tcPr>
            <w:tcW w:w="1958" w:type="dxa"/>
            <w:hideMark/>
          </w:tcPr>
          <w:p w14:paraId="6D78E4C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Покрытие обмоток лаком;</w:t>
            </w:r>
          </w:p>
        </w:tc>
        <w:tc>
          <w:tcPr>
            <w:tcW w:w="835" w:type="dxa"/>
            <w:noWrap/>
            <w:hideMark/>
          </w:tcPr>
          <w:p w14:paraId="51EC7F4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78DBA56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1D66304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7455BF3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1895BB7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3464C8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AF1BD2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26F1E47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28D6BA1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50ACFC4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17575B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0D67CFC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29B0F3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1A459F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491D666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14045CCA" w14:textId="77777777" w:rsidTr="00B32ED7">
        <w:trPr>
          <w:gridAfter w:val="1"/>
          <w:wAfter w:w="17" w:type="dxa"/>
          <w:trHeight w:val="375"/>
        </w:trPr>
        <w:tc>
          <w:tcPr>
            <w:tcW w:w="518" w:type="dxa"/>
            <w:noWrap/>
            <w:hideMark/>
          </w:tcPr>
          <w:p w14:paraId="352A223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15</w:t>
            </w:r>
          </w:p>
        </w:tc>
        <w:tc>
          <w:tcPr>
            <w:tcW w:w="1958" w:type="dxa"/>
            <w:hideMark/>
          </w:tcPr>
          <w:p w14:paraId="2C6FB34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изоляции обмоток;</w:t>
            </w:r>
          </w:p>
        </w:tc>
        <w:tc>
          <w:tcPr>
            <w:tcW w:w="835" w:type="dxa"/>
            <w:noWrap/>
            <w:hideMark/>
          </w:tcPr>
          <w:p w14:paraId="543EA5E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0270793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2FE655E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27B01A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33FB0FA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194450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029ACD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09D9430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6EEDF60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3A036B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30444B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4713B1D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599B9AB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418A5A9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73C2D22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569FCC73" w14:textId="77777777" w:rsidTr="00B32ED7">
        <w:trPr>
          <w:gridAfter w:val="1"/>
          <w:wAfter w:w="17" w:type="dxa"/>
          <w:trHeight w:val="615"/>
        </w:trPr>
        <w:tc>
          <w:tcPr>
            <w:tcW w:w="518" w:type="dxa"/>
            <w:noWrap/>
            <w:hideMark/>
          </w:tcPr>
          <w:p w14:paraId="06685D5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16</w:t>
            </w:r>
          </w:p>
        </w:tc>
        <w:tc>
          <w:tcPr>
            <w:tcW w:w="1958" w:type="dxa"/>
            <w:hideMark/>
          </w:tcPr>
          <w:p w14:paraId="6CD2AA8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Промывка металлических деталей машины и подшипников;</w:t>
            </w:r>
          </w:p>
        </w:tc>
        <w:tc>
          <w:tcPr>
            <w:tcW w:w="835" w:type="dxa"/>
            <w:noWrap/>
            <w:hideMark/>
          </w:tcPr>
          <w:p w14:paraId="68E4CC8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2C87BFB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6ED1E94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5EF2BE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4374E2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624826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1AABBC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3DF364F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D761CB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7737A9E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2D7D3F6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38F65FC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5EC658A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A449B7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350D346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57C47C97" w14:textId="77777777" w:rsidTr="00B32ED7">
        <w:trPr>
          <w:gridAfter w:val="1"/>
          <w:wAfter w:w="17" w:type="dxa"/>
          <w:trHeight w:val="375"/>
        </w:trPr>
        <w:tc>
          <w:tcPr>
            <w:tcW w:w="518" w:type="dxa"/>
            <w:noWrap/>
            <w:hideMark/>
          </w:tcPr>
          <w:p w14:paraId="4B7335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17</w:t>
            </w:r>
          </w:p>
        </w:tc>
        <w:tc>
          <w:tcPr>
            <w:tcW w:w="1958" w:type="dxa"/>
            <w:hideMark/>
          </w:tcPr>
          <w:p w14:paraId="1DE164F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прокладок на подшипниковых щитах;</w:t>
            </w:r>
          </w:p>
        </w:tc>
        <w:tc>
          <w:tcPr>
            <w:tcW w:w="835" w:type="dxa"/>
            <w:noWrap/>
            <w:hideMark/>
          </w:tcPr>
          <w:p w14:paraId="6AEAE7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50CFDED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51A4A80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4D02C0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3134F31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75D785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7DE7F0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DBC8FE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75E87E2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733BBEA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560D366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53EDCAE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48D57C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1D6C798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657F17E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0473344C" w14:textId="77777777" w:rsidTr="0030229E">
        <w:trPr>
          <w:gridAfter w:val="1"/>
          <w:wAfter w:w="17" w:type="dxa"/>
          <w:trHeight w:val="375"/>
        </w:trPr>
        <w:tc>
          <w:tcPr>
            <w:tcW w:w="518" w:type="dxa"/>
            <w:noWrap/>
            <w:hideMark/>
          </w:tcPr>
          <w:p w14:paraId="27EC82E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18</w:t>
            </w:r>
          </w:p>
        </w:tc>
        <w:tc>
          <w:tcPr>
            <w:tcW w:w="1958" w:type="dxa"/>
            <w:hideMark/>
          </w:tcPr>
          <w:p w14:paraId="376592E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токосъемного механизма;</w:t>
            </w:r>
          </w:p>
        </w:tc>
        <w:tc>
          <w:tcPr>
            <w:tcW w:w="835" w:type="dxa"/>
            <w:noWrap/>
            <w:hideMark/>
          </w:tcPr>
          <w:p w14:paraId="4EC2A03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B88F2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6FD4FC3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58DC0B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vAlign w:val="center"/>
            <w:hideMark/>
          </w:tcPr>
          <w:p w14:paraId="0CB487D4" w14:textId="6C97579E" w:rsidR="00FB207A" w:rsidRPr="00FB207A" w:rsidRDefault="0030229E" w:rsidP="0030229E">
            <w:pPr>
              <w:suppressAutoHyphens w:val="0"/>
              <w:ind w:firstLine="0"/>
              <w:jc w:val="center"/>
              <w:rPr>
                <w:rFonts w:ascii="Tahoma" w:hAnsi="Tahoma" w:cs="Tahoma"/>
                <w:sz w:val="20"/>
              </w:rPr>
            </w:pPr>
            <w:r>
              <w:rPr>
                <w:rFonts w:ascii="Tahoma" w:hAnsi="Tahoma" w:cs="Tahoma"/>
                <w:sz w:val="20"/>
              </w:rPr>
              <w:t>̶</w:t>
            </w:r>
          </w:p>
        </w:tc>
        <w:tc>
          <w:tcPr>
            <w:tcW w:w="817" w:type="dxa"/>
            <w:noWrap/>
            <w:hideMark/>
          </w:tcPr>
          <w:p w14:paraId="04CB94C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11184C9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C3E5D8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2F979BE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644B0E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744277E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34FF0D1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37A7324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243FD93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407C87D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37508384" w14:textId="77777777" w:rsidTr="0030229E">
        <w:trPr>
          <w:gridAfter w:val="1"/>
          <w:wAfter w:w="17" w:type="dxa"/>
          <w:trHeight w:val="765"/>
        </w:trPr>
        <w:tc>
          <w:tcPr>
            <w:tcW w:w="518" w:type="dxa"/>
            <w:noWrap/>
            <w:hideMark/>
          </w:tcPr>
          <w:p w14:paraId="52A9F32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lastRenderedPageBreak/>
              <w:t>19</w:t>
            </w:r>
          </w:p>
        </w:tc>
        <w:tc>
          <w:tcPr>
            <w:tcW w:w="1958" w:type="dxa"/>
            <w:hideMark/>
          </w:tcPr>
          <w:p w14:paraId="5CE19A5F" w14:textId="0F9D75AD"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Ремонт щеткодержателей</w:t>
            </w:r>
            <w:r w:rsidR="00C47F83">
              <w:rPr>
                <w:rFonts w:ascii="Tahoma" w:hAnsi="Tahoma" w:cs="Tahoma"/>
                <w:sz w:val="20"/>
              </w:rPr>
              <w:t xml:space="preserve"> </w:t>
            </w:r>
            <w:r w:rsidRPr="00FB207A">
              <w:rPr>
                <w:rFonts w:ascii="Tahoma" w:hAnsi="Tahoma" w:cs="Tahoma"/>
                <w:sz w:val="20"/>
              </w:rPr>
              <w:t>(замена щёток в одном щеткодержателе)</w:t>
            </w:r>
          </w:p>
        </w:tc>
        <w:tc>
          <w:tcPr>
            <w:tcW w:w="835" w:type="dxa"/>
            <w:noWrap/>
            <w:hideMark/>
          </w:tcPr>
          <w:p w14:paraId="55EC16B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5D311D8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046F88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7DB9DC4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vAlign w:val="center"/>
            <w:hideMark/>
          </w:tcPr>
          <w:p w14:paraId="5E44DD05" w14:textId="05093499" w:rsidR="00FB207A" w:rsidRPr="00FB207A" w:rsidRDefault="0030229E" w:rsidP="0030229E">
            <w:pPr>
              <w:suppressAutoHyphens w:val="0"/>
              <w:ind w:firstLine="0"/>
              <w:jc w:val="center"/>
              <w:rPr>
                <w:rFonts w:ascii="Tahoma" w:hAnsi="Tahoma" w:cs="Tahoma"/>
                <w:sz w:val="20"/>
              </w:rPr>
            </w:pPr>
            <w:r>
              <w:rPr>
                <w:rFonts w:ascii="Tahoma" w:hAnsi="Tahoma" w:cs="Tahoma"/>
                <w:sz w:val="20"/>
              </w:rPr>
              <w:t>̶</w:t>
            </w:r>
          </w:p>
        </w:tc>
        <w:tc>
          <w:tcPr>
            <w:tcW w:w="817" w:type="dxa"/>
            <w:noWrap/>
            <w:hideMark/>
          </w:tcPr>
          <w:p w14:paraId="12DFF67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4FDF69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0DE8BDE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4CA9E6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5C2C0B4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20B929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7A86D36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2169F0E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84B0AB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71E69E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C25EC02" w14:textId="77777777" w:rsidTr="0030229E">
        <w:trPr>
          <w:gridAfter w:val="1"/>
          <w:wAfter w:w="17" w:type="dxa"/>
          <w:trHeight w:val="375"/>
        </w:trPr>
        <w:tc>
          <w:tcPr>
            <w:tcW w:w="518" w:type="dxa"/>
            <w:noWrap/>
            <w:hideMark/>
          </w:tcPr>
          <w:p w14:paraId="26D2293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20</w:t>
            </w:r>
          </w:p>
        </w:tc>
        <w:tc>
          <w:tcPr>
            <w:tcW w:w="1958" w:type="dxa"/>
            <w:hideMark/>
          </w:tcPr>
          <w:p w14:paraId="6783B05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щеткодержателей;</w:t>
            </w:r>
          </w:p>
        </w:tc>
        <w:tc>
          <w:tcPr>
            <w:tcW w:w="835" w:type="dxa"/>
            <w:noWrap/>
            <w:hideMark/>
          </w:tcPr>
          <w:p w14:paraId="420FFA0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79F6C56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0AFF5CA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193407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vAlign w:val="center"/>
            <w:hideMark/>
          </w:tcPr>
          <w:p w14:paraId="091D43D1" w14:textId="4D339026" w:rsidR="00FB207A" w:rsidRPr="00FB207A" w:rsidRDefault="0030229E" w:rsidP="0030229E">
            <w:pPr>
              <w:suppressAutoHyphens w:val="0"/>
              <w:ind w:firstLine="0"/>
              <w:jc w:val="center"/>
              <w:rPr>
                <w:rFonts w:ascii="Tahoma" w:hAnsi="Tahoma" w:cs="Tahoma"/>
                <w:sz w:val="20"/>
              </w:rPr>
            </w:pPr>
            <w:r>
              <w:rPr>
                <w:rFonts w:ascii="Tahoma" w:hAnsi="Tahoma" w:cs="Tahoma"/>
                <w:sz w:val="20"/>
              </w:rPr>
              <w:t>̶</w:t>
            </w:r>
          </w:p>
        </w:tc>
        <w:tc>
          <w:tcPr>
            <w:tcW w:w="817" w:type="dxa"/>
            <w:noWrap/>
            <w:hideMark/>
          </w:tcPr>
          <w:p w14:paraId="42BF64F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439069D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639886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3832470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7BDAFA0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1AB6EA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7658027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2962823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432A57D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4A77AC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6AEC2AE" w14:textId="77777777" w:rsidTr="0030229E">
        <w:trPr>
          <w:gridAfter w:val="1"/>
          <w:wAfter w:w="17" w:type="dxa"/>
          <w:trHeight w:val="375"/>
        </w:trPr>
        <w:tc>
          <w:tcPr>
            <w:tcW w:w="518" w:type="dxa"/>
            <w:noWrap/>
            <w:hideMark/>
          </w:tcPr>
          <w:p w14:paraId="05DBF4E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21</w:t>
            </w:r>
          </w:p>
        </w:tc>
        <w:tc>
          <w:tcPr>
            <w:tcW w:w="1958" w:type="dxa"/>
            <w:hideMark/>
          </w:tcPr>
          <w:p w14:paraId="624FE6A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Проточка токосъемных колец;</w:t>
            </w:r>
          </w:p>
        </w:tc>
        <w:tc>
          <w:tcPr>
            <w:tcW w:w="835" w:type="dxa"/>
            <w:noWrap/>
            <w:hideMark/>
          </w:tcPr>
          <w:p w14:paraId="2E50D4E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6E05B21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6B8EBB7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5DBB395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vAlign w:val="center"/>
            <w:hideMark/>
          </w:tcPr>
          <w:p w14:paraId="7292DE52" w14:textId="4E2DCEFB" w:rsidR="00FB207A" w:rsidRPr="00FB207A" w:rsidRDefault="0030229E" w:rsidP="0030229E">
            <w:pPr>
              <w:suppressAutoHyphens w:val="0"/>
              <w:ind w:firstLine="0"/>
              <w:jc w:val="center"/>
              <w:rPr>
                <w:rFonts w:ascii="Tahoma" w:hAnsi="Tahoma" w:cs="Tahoma"/>
                <w:sz w:val="20"/>
              </w:rPr>
            </w:pPr>
            <w:r>
              <w:rPr>
                <w:rFonts w:ascii="Tahoma" w:hAnsi="Tahoma" w:cs="Tahoma"/>
                <w:sz w:val="20"/>
              </w:rPr>
              <w:t>̶</w:t>
            </w:r>
          </w:p>
        </w:tc>
        <w:tc>
          <w:tcPr>
            <w:tcW w:w="817" w:type="dxa"/>
            <w:noWrap/>
            <w:hideMark/>
          </w:tcPr>
          <w:p w14:paraId="0767E05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715F02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FA9CDE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04CB4F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69C73B5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1B3CBA7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03C97D9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63E3929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2C7CC14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490F2FE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4FC3F95B" w14:textId="77777777" w:rsidTr="0030229E">
        <w:trPr>
          <w:gridAfter w:val="1"/>
          <w:wAfter w:w="17" w:type="dxa"/>
          <w:trHeight w:val="375"/>
        </w:trPr>
        <w:tc>
          <w:tcPr>
            <w:tcW w:w="518" w:type="dxa"/>
            <w:noWrap/>
            <w:hideMark/>
          </w:tcPr>
          <w:p w14:paraId="596F8BC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22</w:t>
            </w:r>
          </w:p>
        </w:tc>
        <w:tc>
          <w:tcPr>
            <w:tcW w:w="1958" w:type="dxa"/>
            <w:hideMark/>
          </w:tcPr>
          <w:p w14:paraId="2751B00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токосъемных колец;</w:t>
            </w:r>
          </w:p>
        </w:tc>
        <w:tc>
          <w:tcPr>
            <w:tcW w:w="835" w:type="dxa"/>
            <w:noWrap/>
            <w:hideMark/>
          </w:tcPr>
          <w:p w14:paraId="03DABD8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79A4EA3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46B9E61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64BDF84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vAlign w:val="center"/>
            <w:hideMark/>
          </w:tcPr>
          <w:p w14:paraId="66EA5411" w14:textId="4E6A5078" w:rsidR="00FB207A" w:rsidRPr="00FB207A" w:rsidRDefault="0030229E" w:rsidP="0030229E">
            <w:pPr>
              <w:suppressAutoHyphens w:val="0"/>
              <w:ind w:firstLine="0"/>
              <w:jc w:val="center"/>
              <w:rPr>
                <w:rFonts w:ascii="Tahoma" w:hAnsi="Tahoma" w:cs="Tahoma"/>
                <w:sz w:val="20"/>
              </w:rPr>
            </w:pPr>
            <w:r>
              <w:rPr>
                <w:rFonts w:ascii="Tahoma" w:hAnsi="Tahoma" w:cs="Tahoma"/>
                <w:sz w:val="20"/>
              </w:rPr>
              <w:t>̶</w:t>
            </w:r>
          </w:p>
        </w:tc>
        <w:tc>
          <w:tcPr>
            <w:tcW w:w="817" w:type="dxa"/>
            <w:noWrap/>
            <w:hideMark/>
          </w:tcPr>
          <w:p w14:paraId="46A80AA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7AEB4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4458965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58C86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4B00C4D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778C7D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63C765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73A01E4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60B690A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56D8A1C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263F0275" w14:textId="77777777" w:rsidTr="00B32ED7">
        <w:trPr>
          <w:gridAfter w:val="1"/>
          <w:wAfter w:w="17" w:type="dxa"/>
          <w:trHeight w:val="654"/>
        </w:trPr>
        <w:tc>
          <w:tcPr>
            <w:tcW w:w="518" w:type="dxa"/>
            <w:noWrap/>
            <w:hideMark/>
          </w:tcPr>
          <w:p w14:paraId="2C4207A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23</w:t>
            </w:r>
          </w:p>
        </w:tc>
        <w:tc>
          <w:tcPr>
            <w:tcW w:w="1958" w:type="dxa"/>
            <w:hideMark/>
          </w:tcPr>
          <w:p w14:paraId="7C2B70B8" w14:textId="603FDEA5"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Заварка и проточка заточек у щитов ЭД (восстановление посадочного места подшипника в подшипниковом щите (одно место)</w:t>
            </w:r>
          </w:p>
        </w:tc>
        <w:tc>
          <w:tcPr>
            <w:tcW w:w="835" w:type="dxa"/>
            <w:noWrap/>
            <w:hideMark/>
          </w:tcPr>
          <w:p w14:paraId="29903CC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1D777FF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0C752E5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68003B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781A84B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2C61BA5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3C368A6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136943E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485DBEC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4F6C4F9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09369E1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0F5B955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477D4BA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2CCB203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07A0288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15E4B18A" w14:textId="77777777" w:rsidTr="00B32ED7">
        <w:trPr>
          <w:gridAfter w:val="1"/>
          <w:wAfter w:w="17" w:type="dxa"/>
          <w:trHeight w:val="375"/>
        </w:trPr>
        <w:tc>
          <w:tcPr>
            <w:tcW w:w="518" w:type="dxa"/>
            <w:noWrap/>
            <w:hideMark/>
          </w:tcPr>
          <w:p w14:paraId="5A4E065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24</w:t>
            </w:r>
          </w:p>
        </w:tc>
        <w:tc>
          <w:tcPr>
            <w:tcW w:w="1958" w:type="dxa"/>
            <w:hideMark/>
          </w:tcPr>
          <w:p w14:paraId="7E5513A9" w14:textId="681D82DD"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Сборка эл. Двигателя</w:t>
            </w:r>
          </w:p>
        </w:tc>
        <w:tc>
          <w:tcPr>
            <w:tcW w:w="835" w:type="dxa"/>
            <w:noWrap/>
            <w:hideMark/>
          </w:tcPr>
          <w:p w14:paraId="20E02A1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52BC6DC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21CC63E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392265D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77AAEFA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73B7E89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163322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058937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7C3531E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1FC7908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46016F5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4018B7E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0F537F8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114FD50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3EAD355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B32ED7" w:rsidRPr="00FB207A" w14:paraId="6E5BDD18" w14:textId="77777777" w:rsidTr="00B32ED7">
        <w:trPr>
          <w:gridAfter w:val="1"/>
          <w:wAfter w:w="17" w:type="dxa"/>
          <w:trHeight w:val="645"/>
        </w:trPr>
        <w:tc>
          <w:tcPr>
            <w:tcW w:w="518" w:type="dxa"/>
            <w:noWrap/>
            <w:hideMark/>
          </w:tcPr>
          <w:p w14:paraId="017BA79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25</w:t>
            </w:r>
          </w:p>
        </w:tc>
        <w:tc>
          <w:tcPr>
            <w:tcW w:w="1958" w:type="dxa"/>
            <w:hideMark/>
          </w:tcPr>
          <w:p w14:paraId="7FD8347F" w14:textId="4F5565C3"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Испытание эл. Двигателя под нагрузкой</w:t>
            </w:r>
          </w:p>
        </w:tc>
        <w:tc>
          <w:tcPr>
            <w:tcW w:w="835" w:type="dxa"/>
            <w:noWrap/>
            <w:hideMark/>
          </w:tcPr>
          <w:p w14:paraId="2462EFA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81" w:type="dxa"/>
            <w:noWrap/>
            <w:hideMark/>
          </w:tcPr>
          <w:p w14:paraId="02901D3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48" w:type="dxa"/>
            <w:noWrap/>
            <w:hideMark/>
          </w:tcPr>
          <w:p w14:paraId="6DBD175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5" w:type="dxa"/>
            <w:noWrap/>
            <w:hideMark/>
          </w:tcPr>
          <w:p w14:paraId="0A34B74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80" w:type="dxa"/>
            <w:noWrap/>
            <w:hideMark/>
          </w:tcPr>
          <w:p w14:paraId="2367ED6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650B03E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9" w:type="dxa"/>
            <w:noWrap/>
            <w:hideMark/>
          </w:tcPr>
          <w:p w14:paraId="72A2527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7" w:type="dxa"/>
            <w:noWrap/>
            <w:hideMark/>
          </w:tcPr>
          <w:p w14:paraId="5842A85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68" w:type="dxa"/>
            <w:noWrap/>
            <w:hideMark/>
          </w:tcPr>
          <w:p w14:paraId="104147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00" w:type="dxa"/>
            <w:noWrap/>
            <w:hideMark/>
          </w:tcPr>
          <w:p w14:paraId="336AA6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06" w:type="dxa"/>
            <w:noWrap/>
            <w:hideMark/>
          </w:tcPr>
          <w:p w14:paraId="1D8C2CA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88" w:type="dxa"/>
            <w:noWrap/>
            <w:hideMark/>
          </w:tcPr>
          <w:p w14:paraId="259ADEA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77" w:type="dxa"/>
            <w:noWrap/>
            <w:hideMark/>
          </w:tcPr>
          <w:p w14:paraId="415BDB5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143" w:type="dxa"/>
            <w:noWrap/>
            <w:hideMark/>
          </w:tcPr>
          <w:p w14:paraId="7BFBA24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53" w:type="dxa"/>
            <w:noWrap/>
            <w:hideMark/>
          </w:tcPr>
          <w:p w14:paraId="7F8D64A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bl>
    <w:p w14:paraId="72B35F5B" w14:textId="12E6448D" w:rsidR="00FB207A" w:rsidRDefault="00FB207A">
      <w:pPr>
        <w:suppressAutoHyphens w:val="0"/>
        <w:ind w:firstLine="0"/>
        <w:jc w:val="left"/>
        <w:rPr>
          <w:rFonts w:ascii="Tahoma" w:hAnsi="Tahoma" w:cs="Tahoma"/>
          <w:sz w:val="20"/>
        </w:rPr>
      </w:pPr>
    </w:p>
    <w:p w14:paraId="26E08B19" w14:textId="77777777" w:rsidR="00FB207A" w:rsidRDefault="00FB207A">
      <w:pPr>
        <w:suppressAutoHyphens w:val="0"/>
        <w:ind w:firstLine="0"/>
        <w:jc w:val="left"/>
        <w:rPr>
          <w:rFonts w:ascii="Tahoma" w:hAnsi="Tahoma" w:cs="Tahoma"/>
          <w:sz w:val="20"/>
        </w:rPr>
      </w:pPr>
      <w:r>
        <w:rPr>
          <w:rFonts w:ascii="Tahoma" w:hAnsi="Tahoma" w:cs="Tahoma"/>
          <w:sz w:val="20"/>
        </w:rPr>
        <w:br w:type="page"/>
      </w:r>
    </w:p>
    <w:p w14:paraId="740C31FA" w14:textId="77777777" w:rsidR="00D34009" w:rsidRPr="00D34009" w:rsidRDefault="00D34009">
      <w:pPr>
        <w:suppressAutoHyphens w:val="0"/>
        <w:ind w:firstLine="0"/>
        <w:jc w:val="left"/>
        <w:rPr>
          <w:rFonts w:ascii="Tahoma" w:hAnsi="Tahoma" w:cs="Tahoma"/>
          <w:sz w:val="20"/>
        </w:rPr>
      </w:pPr>
    </w:p>
    <w:tbl>
      <w:tblPr>
        <w:tblStyle w:val="affd"/>
        <w:tblW w:w="0" w:type="auto"/>
        <w:tblLook w:val="04A0" w:firstRow="1" w:lastRow="0" w:firstColumn="1" w:lastColumn="0" w:noHBand="0" w:noVBand="1"/>
      </w:tblPr>
      <w:tblGrid>
        <w:gridCol w:w="515"/>
        <w:gridCol w:w="1944"/>
        <w:gridCol w:w="860"/>
        <w:gridCol w:w="838"/>
        <w:gridCol w:w="1289"/>
        <w:gridCol w:w="1017"/>
        <w:gridCol w:w="1118"/>
        <w:gridCol w:w="1136"/>
        <w:gridCol w:w="887"/>
        <w:gridCol w:w="796"/>
        <w:gridCol w:w="796"/>
        <w:gridCol w:w="796"/>
        <w:gridCol w:w="796"/>
        <w:gridCol w:w="796"/>
        <w:gridCol w:w="796"/>
        <w:gridCol w:w="796"/>
        <w:gridCol w:w="797"/>
      </w:tblGrid>
      <w:tr w:rsidR="00FB207A" w:rsidRPr="00FB207A" w14:paraId="707198D3" w14:textId="77777777" w:rsidTr="0074512A">
        <w:trPr>
          <w:trHeight w:val="585"/>
        </w:trPr>
        <w:tc>
          <w:tcPr>
            <w:tcW w:w="511" w:type="dxa"/>
            <w:vMerge w:val="restart"/>
            <w:vAlign w:val="center"/>
            <w:hideMark/>
          </w:tcPr>
          <w:p w14:paraId="39CB8EC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п/п</w:t>
            </w:r>
          </w:p>
        </w:tc>
        <w:tc>
          <w:tcPr>
            <w:tcW w:w="1924" w:type="dxa"/>
            <w:vMerge w:val="restart"/>
            <w:vAlign w:val="center"/>
            <w:hideMark/>
          </w:tcPr>
          <w:p w14:paraId="5131EC98" w14:textId="512C96F0"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Перечень работ по ремонту эл. Двигателей</w:t>
            </w:r>
          </w:p>
        </w:tc>
        <w:tc>
          <w:tcPr>
            <w:tcW w:w="13538" w:type="dxa"/>
            <w:gridSpan w:val="15"/>
            <w:noWrap/>
            <w:vAlign w:val="center"/>
            <w:hideMark/>
          </w:tcPr>
          <w:p w14:paraId="034E5DD0"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Марка двигателя и его мощность</w:t>
            </w:r>
          </w:p>
        </w:tc>
      </w:tr>
      <w:tr w:rsidR="002C59A4" w:rsidRPr="00FB207A" w14:paraId="4490A543" w14:textId="77777777" w:rsidTr="0074512A">
        <w:trPr>
          <w:trHeight w:val="675"/>
        </w:trPr>
        <w:tc>
          <w:tcPr>
            <w:tcW w:w="511" w:type="dxa"/>
            <w:vMerge/>
            <w:hideMark/>
          </w:tcPr>
          <w:p w14:paraId="5100D38F" w14:textId="77777777" w:rsidR="002C59A4" w:rsidRPr="00FB207A" w:rsidRDefault="002C59A4" w:rsidP="002C59A4">
            <w:pPr>
              <w:suppressAutoHyphens w:val="0"/>
              <w:ind w:firstLine="0"/>
              <w:jc w:val="left"/>
              <w:rPr>
                <w:rFonts w:ascii="Tahoma" w:hAnsi="Tahoma" w:cs="Tahoma"/>
                <w:sz w:val="20"/>
              </w:rPr>
            </w:pPr>
          </w:p>
        </w:tc>
        <w:tc>
          <w:tcPr>
            <w:tcW w:w="1924" w:type="dxa"/>
            <w:vMerge/>
            <w:hideMark/>
          </w:tcPr>
          <w:p w14:paraId="27C0FDED" w14:textId="77777777" w:rsidR="002C59A4" w:rsidRPr="00FB207A" w:rsidRDefault="002C59A4" w:rsidP="002C59A4">
            <w:pPr>
              <w:suppressAutoHyphens w:val="0"/>
              <w:ind w:firstLine="0"/>
              <w:jc w:val="left"/>
              <w:rPr>
                <w:rFonts w:ascii="Tahoma" w:hAnsi="Tahoma" w:cs="Tahoma"/>
                <w:sz w:val="20"/>
              </w:rPr>
            </w:pPr>
          </w:p>
        </w:tc>
        <w:tc>
          <w:tcPr>
            <w:tcW w:w="866" w:type="dxa"/>
            <w:hideMark/>
          </w:tcPr>
          <w:p w14:paraId="31DA32E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MTF 311-6</w:t>
            </w:r>
          </w:p>
        </w:tc>
        <w:tc>
          <w:tcPr>
            <w:tcW w:w="844" w:type="dxa"/>
            <w:hideMark/>
          </w:tcPr>
          <w:p w14:paraId="1AE0B96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МТН Ф712-10У3</w:t>
            </w:r>
          </w:p>
        </w:tc>
        <w:tc>
          <w:tcPr>
            <w:tcW w:w="1298" w:type="dxa"/>
            <w:hideMark/>
          </w:tcPr>
          <w:p w14:paraId="3A34FE81" w14:textId="1510CFD8"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4МТН</w:t>
            </w:r>
            <w:r>
              <w:rPr>
                <w:rFonts w:ascii="Tahoma" w:hAnsi="Tahoma" w:cs="Tahoma"/>
                <w:sz w:val="20"/>
              </w:rPr>
              <w:t xml:space="preserve"> </w:t>
            </w:r>
            <w:r w:rsidRPr="00FB207A">
              <w:rPr>
                <w:rFonts w:ascii="Tahoma" w:hAnsi="Tahoma" w:cs="Tahoma"/>
                <w:sz w:val="20"/>
              </w:rPr>
              <w:t>280М10-У1</w:t>
            </w:r>
          </w:p>
        </w:tc>
        <w:tc>
          <w:tcPr>
            <w:tcW w:w="1007" w:type="dxa"/>
            <w:hideMark/>
          </w:tcPr>
          <w:p w14:paraId="1E147827"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МТН412-6У1</w:t>
            </w:r>
          </w:p>
        </w:tc>
        <w:tc>
          <w:tcPr>
            <w:tcW w:w="1125" w:type="dxa"/>
          </w:tcPr>
          <w:p w14:paraId="1252291E" w14:textId="0304EDAF"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AFN 167-6C</w:t>
            </w:r>
          </w:p>
        </w:tc>
        <w:tc>
          <w:tcPr>
            <w:tcW w:w="1125" w:type="dxa"/>
          </w:tcPr>
          <w:p w14:paraId="7500192B" w14:textId="12DF0F9C"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МТКН311-6У1</w:t>
            </w:r>
          </w:p>
        </w:tc>
        <w:tc>
          <w:tcPr>
            <w:tcW w:w="879" w:type="dxa"/>
            <w:hideMark/>
          </w:tcPr>
          <w:p w14:paraId="1FD28C72" w14:textId="5DC12556"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АРМ73-12</w:t>
            </w:r>
          </w:p>
        </w:tc>
        <w:tc>
          <w:tcPr>
            <w:tcW w:w="799" w:type="dxa"/>
            <w:hideMark/>
          </w:tcPr>
          <w:p w14:paraId="6B62B4C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АМТК-160</w:t>
            </w:r>
          </w:p>
        </w:tc>
        <w:tc>
          <w:tcPr>
            <w:tcW w:w="799" w:type="dxa"/>
            <w:hideMark/>
          </w:tcPr>
          <w:p w14:paraId="44BDF51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АМТК-225</w:t>
            </w:r>
          </w:p>
        </w:tc>
        <w:tc>
          <w:tcPr>
            <w:tcW w:w="799" w:type="dxa"/>
            <w:hideMark/>
          </w:tcPr>
          <w:p w14:paraId="467008D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АМТК-315</w:t>
            </w:r>
          </w:p>
        </w:tc>
        <w:tc>
          <w:tcPr>
            <w:tcW w:w="799" w:type="dxa"/>
            <w:hideMark/>
          </w:tcPr>
          <w:p w14:paraId="5310BEC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АМТК-200</w:t>
            </w:r>
          </w:p>
        </w:tc>
        <w:tc>
          <w:tcPr>
            <w:tcW w:w="799" w:type="dxa"/>
            <w:hideMark/>
          </w:tcPr>
          <w:p w14:paraId="4473D6D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АМТК-132</w:t>
            </w:r>
          </w:p>
        </w:tc>
        <w:tc>
          <w:tcPr>
            <w:tcW w:w="799" w:type="dxa"/>
            <w:hideMark/>
          </w:tcPr>
          <w:p w14:paraId="2B0614A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АМТК-180</w:t>
            </w:r>
          </w:p>
        </w:tc>
        <w:tc>
          <w:tcPr>
            <w:tcW w:w="799" w:type="dxa"/>
            <w:hideMark/>
          </w:tcPr>
          <w:p w14:paraId="235331F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АМТК-280</w:t>
            </w:r>
          </w:p>
        </w:tc>
        <w:tc>
          <w:tcPr>
            <w:tcW w:w="801" w:type="dxa"/>
            <w:hideMark/>
          </w:tcPr>
          <w:p w14:paraId="49B1C99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АМТК-160</w:t>
            </w:r>
          </w:p>
        </w:tc>
      </w:tr>
      <w:tr w:rsidR="002C59A4" w:rsidRPr="00FB207A" w14:paraId="5879882D" w14:textId="77777777" w:rsidTr="0074512A">
        <w:trPr>
          <w:trHeight w:val="390"/>
        </w:trPr>
        <w:tc>
          <w:tcPr>
            <w:tcW w:w="511" w:type="dxa"/>
            <w:vMerge/>
            <w:hideMark/>
          </w:tcPr>
          <w:p w14:paraId="7C20E6A2" w14:textId="77777777" w:rsidR="002C59A4" w:rsidRPr="00FB207A" w:rsidRDefault="002C59A4" w:rsidP="002C59A4">
            <w:pPr>
              <w:suppressAutoHyphens w:val="0"/>
              <w:ind w:firstLine="0"/>
              <w:jc w:val="left"/>
              <w:rPr>
                <w:rFonts w:ascii="Tahoma" w:hAnsi="Tahoma" w:cs="Tahoma"/>
                <w:sz w:val="20"/>
              </w:rPr>
            </w:pPr>
          </w:p>
        </w:tc>
        <w:tc>
          <w:tcPr>
            <w:tcW w:w="1924" w:type="dxa"/>
            <w:vMerge/>
            <w:hideMark/>
          </w:tcPr>
          <w:p w14:paraId="153CD941" w14:textId="77777777" w:rsidR="002C59A4" w:rsidRPr="00FB207A" w:rsidRDefault="002C59A4" w:rsidP="002C59A4">
            <w:pPr>
              <w:suppressAutoHyphens w:val="0"/>
              <w:ind w:firstLine="0"/>
              <w:jc w:val="left"/>
              <w:rPr>
                <w:rFonts w:ascii="Tahoma" w:hAnsi="Tahoma" w:cs="Tahoma"/>
                <w:sz w:val="20"/>
              </w:rPr>
            </w:pPr>
          </w:p>
        </w:tc>
        <w:tc>
          <w:tcPr>
            <w:tcW w:w="866" w:type="dxa"/>
            <w:vAlign w:val="center"/>
            <w:hideMark/>
          </w:tcPr>
          <w:p w14:paraId="5A674497"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11</w:t>
            </w:r>
          </w:p>
        </w:tc>
        <w:tc>
          <w:tcPr>
            <w:tcW w:w="844" w:type="dxa"/>
            <w:vAlign w:val="center"/>
            <w:hideMark/>
          </w:tcPr>
          <w:p w14:paraId="46BF349D"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125</w:t>
            </w:r>
          </w:p>
        </w:tc>
        <w:tc>
          <w:tcPr>
            <w:tcW w:w="1298" w:type="dxa"/>
            <w:vAlign w:val="center"/>
            <w:hideMark/>
          </w:tcPr>
          <w:p w14:paraId="30524A1F"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60</w:t>
            </w:r>
          </w:p>
        </w:tc>
        <w:tc>
          <w:tcPr>
            <w:tcW w:w="1007" w:type="dxa"/>
            <w:vAlign w:val="center"/>
            <w:hideMark/>
          </w:tcPr>
          <w:p w14:paraId="5FF24DFE"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30</w:t>
            </w:r>
          </w:p>
        </w:tc>
        <w:tc>
          <w:tcPr>
            <w:tcW w:w="1125" w:type="dxa"/>
            <w:vAlign w:val="center"/>
          </w:tcPr>
          <w:p w14:paraId="6DA6F518" w14:textId="71548E9A"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 </w:t>
            </w:r>
            <w:r>
              <w:rPr>
                <w:rFonts w:ascii="Tahoma" w:hAnsi="Tahoma" w:cs="Tahoma"/>
                <w:sz w:val="20"/>
              </w:rPr>
              <w:t>100</w:t>
            </w:r>
          </w:p>
        </w:tc>
        <w:tc>
          <w:tcPr>
            <w:tcW w:w="1125" w:type="dxa"/>
            <w:vAlign w:val="center"/>
          </w:tcPr>
          <w:p w14:paraId="3915822B" w14:textId="12669A1C"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11</w:t>
            </w:r>
          </w:p>
        </w:tc>
        <w:tc>
          <w:tcPr>
            <w:tcW w:w="879" w:type="dxa"/>
            <w:vAlign w:val="center"/>
            <w:hideMark/>
          </w:tcPr>
          <w:p w14:paraId="092F8D8E" w14:textId="55C237BF"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4,2</w:t>
            </w:r>
          </w:p>
        </w:tc>
        <w:tc>
          <w:tcPr>
            <w:tcW w:w="799" w:type="dxa"/>
            <w:vAlign w:val="center"/>
            <w:hideMark/>
          </w:tcPr>
          <w:p w14:paraId="00564393"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11</w:t>
            </w:r>
          </w:p>
        </w:tc>
        <w:tc>
          <w:tcPr>
            <w:tcW w:w="799" w:type="dxa"/>
            <w:vAlign w:val="center"/>
            <w:hideMark/>
          </w:tcPr>
          <w:p w14:paraId="086B20B8"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36</w:t>
            </w:r>
          </w:p>
        </w:tc>
        <w:tc>
          <w:tcPr>
            <w:tcW w:w="799" w:type="dxa"/>
            <w:vAlign w:val="center"/>
            <w:hideMark/>
          </w:tcPr>
          <w:p w14:paraId="10D2DCCF"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129</w:t>
            </w:r>
          </w:p>
        </w:tc>
        <w:tc>
          <w:tcPr>
            <w:tcW w:w="799" w:type="dxa"/>
            <w:vAlign w:val="center"/>
            <w:hideMark/>
          </w:tcPr>
          <w:p w14:paraId="046DA844"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30</w:t>
            </w:r>
          </w:p>
        </w:tc>
        <w:tc>
          <w:tcPr>
            <w:tcW w:w="799" w:type="dxa"/>
            <w:vAlign w:val="center"/>
            <w:hideMark/>
          </w:tcPr>
          <w:p w14:paraId="7DDCF055"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5,5</w:t>
            </w:r>
          </w:p>
        </w:tc>
        <w:tc>
          <w:tcPr>
            <w:tcW w:w="799" w:type="dxa"/>
            <w:vAlign w:val="center"/>
            <w:hideMark/>
          </w:tcPr>
          <w:p w14:paraId="1FFCFB35"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18,5</w:t>
            </w:r>
          </w:p>
        </w:tc>
        <w:tc>
          <w:tcPr>
            <w:tcW w:w="799" w:type="dxa"/>
            <w:vAlign w:val="center"/>
            <w:hideMark/>
          </w:tcPr>
          <w:p w14:paraId="473DE7F6"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75</w:t>
            </w:r>
          </w:p>
        </w:tc>
        <w:tc>
          <w:tcPr>
            <w:tcW w:w="801" w:type="dxa"/>
            <w:vAlign w:val="center"/>
            <w:hideMark/>
          </w:tcPr>
          <w:p w14:paraId="2CF89BB0"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15</w:t>
            </w:r>
          </w:p>
        </w:tc>
      </w:tr>
      <w:tr w:rsidR="002C59A4" w:rsidRPr="00FB207A" w14:paraId="30EE4F36" w14:textId="77777777" w:rsidTr="0074512A">
        <w:trPr>
          <w:trHeight w:val="420"/>
        </w:trPr>
        <w:tc>
          <w:tcPr>
            <w:tcW w:w="511" w:type="dxa"/>
            <w:vMerge/>
            <w:hideMark/>
          </w:tcPr>
          <w:p w14:paraId="496A0D00" w14:textId="77777777" w:rsidR="002C59A4" w:rsidRPr="00FB207A" w:rsidRDefault="002C59A4" w:rsidP="002C59A4">
            <w:pPr>
              <w:suppressAutoHyphens w:val="0"/>
              <w:ind w:firstLine="0"/>
              <w:jc w:val="left"/>
              <w:rPr>
                <w:rFonts w:ascii="Tahoma" w:hAnsi="Tahoma" w:cs="Tahoma"/>
                <w:sz w:val="20"/>
              </w:rPr>
            </w:pPr>
          </w:p>
        </w:tc>
        <w:tc>
          <w:tcPr>
            <w:tcW w:w="1924" w:type="dxa"/>
            <w:vMerge/>
            <w:hideMark/>
          </w:tcPr>
          <w:p w14:paraId="04818D00" w14:textId="77777777" w:rsidR="002C59A4" w:rsidRPr="00FB207A" w:rsidRDefault="002C59A4" w:rsidP="002C59A4">
            <w:pPr>
              <w:suppressAutoHyphens w:val="0"/>
              <w:ind w:firstLine="0"/>
              <w:jc w:val="left"/>
              <w:rPr>
                <w:rFonts w:ascii="Tahoma" w:hAnsi="Tahoma" w:cs="Tahoma"/>
                <w:sz w:val="20"/>
              </w:rPr>
            </w:pPr>
          </w:p>
        </w:tc>
        <w:tc>
          <w:tcPr>
            <w:tcW w:w="13538" w:type="dxa"/>
            <w:gridSpan w:val="15"/>
            <w:vAlign w:val="center"/>
            <w:hideMark/>
          </w:tcPr>
          <w:p w14:paraId="790ADDDD" w14:textId="77777777" w:rsidR="002C59A4" w:rsidRPr="00FB207A" w:rsidRDefault="002C59A4" w:rsidP="002C59A4">
            <w:pPr>
              <w:suppressAutoHyphens w:val="0"/>
              <w:ind w:firstLine="0"/>
              <w:jc w:val="center"/>
              <w:rPr>
                <w:rFonts w:ascii="Tahoma" w:hAnsi="Tahoma" w:cs="Tahoma"/>
                <w:sz w:val="20"/>
              </w:rPr>
            </w:pPr>
            <w:r w:rsidRPr="00FB207A">
              <w:rPr>
                <w:rFonts w:ascii="Tahoma" w:hAnsi="Tahoma" w:cs="Tahoma"/>
                <w:sz w:val="20"/>
              </w:rPr>
              <w:t>Цена выполнения работ за единицу, руб. без НДС</w:t>
            </w:r>
          </w:p>
        </w:tc>
      </w:tr>
      <w:tr w:rsidR="002C59A4" w:rsidRPr="00FB207A" w14:paraId="1EBE3828" w14:textId="77777777" w:rsidTr="0074512A">
        <w:trPr>
          <w:trHeight w:val="510"/>
        </w:trPr>
        <w:tc>
          <w:tcPr>
            <w:tcW w:w="511" w:type="dxa"/>
            <w:noWrap/>
            <w:hideMark/>
          </w:tcPr>
          <w:p w14:paraId="4161A20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w:t>
            </w:r>
          </w:p>
        </w:tc>
        <w:tc>
          <w:tcPr>
            <w:tcW w:w="1924" w:type="dxa"/>
            <w:hideMark/>
          </w:tcPr>
          <w:p w14:paraId="5992F25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Очистка корпуса двигателя от различных загрязнений, включая масляные следы и пылевой налёт;</w:t>
            </w:r>
          </w:p>
        </w:tc>
        <w:tc>
          <w:tcPr>
            <w:tcW w:w="866" w:type="dxa"/>
            <w:noWrap/>
            <w:hideMark/>
          </w:tcPr>
          <w:p w14:paraId="7566D13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0475D36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373BB969" w14:textId="77777777" w:rsidR="002C59A4" w:rsidRPr="0030229E"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0944C45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E2C22BB" w14:textId="00F2F09A"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6E3D287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3B46307A" w14:textId="07ACAE06"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EBE8AA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EDA8D8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17336F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C11CA2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184004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00B3E5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A628EF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213054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6A0F5C84" w14:textId="77777777" w:rsidTr="0074512A">
        <w:trPr>
          <w:trHeight w:val="255"/>
        </w:trPr>
        <w:tc>
          <w:tcPr>
            <w:tcW w:w="511" w:type="dxa"/>
            <w:noWrap/>
            <w:hideMark/>
          </w:tcPr>
          <w:p w14:paraId="027D155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2</w:t>
            </w:r>
          </w:p>
        </w:tc>
        <w:tc>
          <w:tcPr>
            <w:tcW w:w="1924" w:type="dxa"/>
            <w:hideMark/>
          </w:tcPr>
          <w:p w14:paraId="13A7CCE0" w14:textId="77777777" w:rsidR="002C59A4" w:rsidRPr="00FB207A" w:rsidRDefault="002C59A4" w:rsidP="002C59A4">
            <w:pPr>
              <w:suppressAutoHyphens w:val="0"/>
              <w:ind w:firstLine="0"/>
              <w:jc w:val="left"/>
              <w:rPr>
                <w:rFonts w:ascii="Tahoma" w:hAnsi="Tahoma" w:cs="Tahoma"/>
                <w:sz w:val="20"/>
              </w:rPr>
            </w:pPr>
            <w:proofErr w:type="spellStart"/>
            <w:r w:rsidRPr="00FB207A">
              <w:rPr>
                <w:rFonts w:ascii="Tahoma" w:hAnsi="Tahoma" w:cs="Tahoma"/>
                <w:sz w:val="20"/>
              </w:rPr>
              <w:t>Дефектовка</w:t>
            </w:r>
            <w:proofErr w:type="spellEnd"/>
            <w:r w:rsidRPr="00FB207A">
              <w:rPr>
                <w:rFonts w:ascii="Tahoma" w:hAnsi="Tahoma" w:cs="Tahoma"/>
                <w:sz w:val="20"/>
              </w:rPr>
              <w:t xml:space="preserve"> </w:t>
            </w:r>
          </w:p>
        </w:tc>
        <w:tc>
          <w:tcPr>
            <w:tcW w:w="866" w:type="dxa"/>
            <w:noWrap/>
            <w:hideMark/>
          </w:tcPr>
          <w:p w14:paraId="276B57F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5C19634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5501C95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4096242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5AF6280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069E33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693F876E" w14:textId="584BDC70" w:rsidR="002C59A4" w:rsidRPr="00FB207A" w:rsidRDefault="002C59A4" w:rsidP="002C59A4">
            <w:pPr>
              <w:suppressAutoHyphens w:val="0"/>
              <w:ind w:firstLine="0"/>
              <w:jc w:val="left"/>
              <w:rPr>
                <w:rFonts w:ascii="Tahoma" w:hAnsi="Tahoma" w:cs="Tahoma"/>
                <w:sz w:val="20"/>
              </w:rPr>
            </w:pPr>
          </w:p>
        </w:tc>
        <w:tc>
          <w:tcPr>
            <w:tcW w:w="799" w:type="dxa"/>
            <w:noWrap/>
            <w:hideMark/>
          </w:tcPr>
          <w:p w14:paraId="453B72D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4B22AF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227967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3C4C87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F4B90F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1061B3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24FF19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FF30B9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00E1C48" w14:textId="77777777" w:rsidTr="0074512A">
        <w:trPr>
          <w:trHeight w:val="255"/>
        </w:trPr>
        <w:tc>
          <w:tcPr>
            <w:tcW w:w="511" w:type="dxa"/>
            <w:noWrap/>
            <w:hideMark/>
          </w:tcPr>
          <w:p w14:paraId="6A5D1F8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3</w:t>
            </w:r>
          </w:p>
        </w:tc>
        <w:tc>
          <w:tcPr>
            <w:tcW w:w="1924" w:type="dxa"/>
            <w:hideMark/>
          </w:tcPr>
          <w:p w14:paraId="119037C5" w14:textId="3273D356"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xml:space="preserve">Разборка эл. двигателя </w:t>
            </w:r>
          </w:p>
        </w:tc>
        <w:tc>
          <w:tcPr>
            <w:tcW w:w="866" w:type="dxa"/>
            <w:noWrap/>
            <w:hideMark/>
          </w:tcPr>
          <w:p w14:paraId="64B8485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0CBC58A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30A0A0E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1D48BEC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ACB35A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0D70AD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44C7772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333E57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8F70A8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85CBAE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87A4D0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6E94EE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F857D9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F30CDA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5E4D219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6F93D72A" w14:textId="77777777" w:rsidTr="0074512A">
        <w:trPr>
          <w:trHeight w:val="255"/>
        </w:trPr>
        <w:tc>
          <w:tcPr>
            <w:tcW w:w="511" w:type="dxa"/>
            <w:noWrap/>
            <w:hideMark/>
          </w:tcPr>
          <w:p w14:paraId="485FD71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4</w:t>
            </w:r>
          </w:p>
        </w:tc>
        <w:tc>
          <w:tcPr>
            <w:tcW w:w="1924" w:type="dxa"/>
            <w:hideMark/>
          </w:tcPr>
          <w:p w14:paraId="1FCC4F0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xml:space="preserve">Замена </w:t>
            </w:r>
            <w:proofErr w:type="spellStart"/>
            <w:r w:rsidRPr="00FB207A">
              <w:rPr>
                <w:rFonts w:ascii="Tahoma" w:hAnsi="Tahoma" w:cs="Tahoma"/>
                <w:sz w:val="20"/>
              </w:rPr>
              <w:t>клемной</w:t>
            </w:r>
            <w:proofErr w:type="spellEnd"/>
            <w:r w:rsidRPr="00FB207A">
              <w:rPr>
                <w:rFonts w:ascii="Tahoma" w:hAnsi="Tahoma" w:cs="Tahoma"/>
                <w:sz w:val="20"/>
              </w:rPr>
              <w:t xml:space="preserve"> колодки </w:t>
            </w:r>
            <w:proofErr w:type="spellStart"/>
            <w:r w:rsidRPr="00FB207A">
              <w:rPr>
                <w:rFonts w:ascii="Tahoma" w:hAnsi="Tahoma" w:cs="Tahoma"/>
                <w:sz w:val="20"/>
              </w:rPr>
              <w:t>борно</w:t>
            </w:r>
            <w:proofErr w:type="spellEnd"/>
          </w:p>
        </w:tc>
        <w:tc>
          <w:tcPr>
            <w:tcW w:w="866" w:type="dxa"/>
            <w:noWrap/>
            <w:hideMark/>
          </w:tcPr>
          <w:p w14:paraId="7C006AB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70A46D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204CA30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37167C1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74A240B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F996A3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0B8CD9F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592704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DE96F2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F5A7A4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D11850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4284C5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90531F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75ACFC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1E3147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5362336" w14:textId="77777777" w:rsidTr="0074512A">
        <w:trPr>
          <w:trHeight w:val="255"/>
        </w:trPr>
        <w:tc>
          <w:tcPr>
            <w:tcW w:w="511" w:type="dxa"/>
            <w:noWrap/>
            <w:hideMark/>
          </w:tcPr>
          <w:p w14:paraId="15B2553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5</w:t>
            </w:r>
          </w:p>
        </w:tc>
        <w:tc>
          <w:tcPr>
            <w:tcW w:w="1924" w:type="dxa"/>
            <w:hideMark/>
          </w:tcPr>
          <w:p w14:paraId="757C6C5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подшипников;</w:t>
            </w:r>
          </w:p>
        </w:tc>
        <w:tc>
          <w:tcPr>
            <w:tcW w:w="866" w:type="dxa"/>
            <w:noWrap/>
            <w:hideMark/>
          </w:tcPr>
          <w:p w14:paraId="4155DA8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15ADC72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46BE405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0BB8332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48E892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5B3062E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6A4FFC0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9859CC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5DB284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3A5CE7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AED8EE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6911E0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83A874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8639AB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033FB2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47A6B7B" w14:textId="77777777" w:rsidTr="0074512A">
        <w:trPr>
          <w:trHeight w:val="255"/>
        </w:trPr>
        <w:tc>
          <w:tcPr>
            <w:tcW w:w="511" w:type="dxa"/>
            <w:noWrap/>
            <w:hideMark/>
          </w:tcPr>
          <w:p w14:paraId="18F1C2F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6</w:t>
            </w:r>
          </w:p>
        </w:tc>
        <w:tc>
          <w:tcPr>
            <w:tcW w:w="1924" w:type="dxa"/>
            <w:hideMark/>
          </w:tcPr>
          <w:p w14:paraId="0DD1F46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Восстановление изоляции на выводных концах;</w:t>
            </w:r>
          </w:p>
        </w:tc>
        <w:tc>
          <w:tcPr>
            <w:tcW w:w="866" w:type="dxa"/>
            <w:noWrap/>
            <w:hideMark/>
          </w:tcPr>
          <w:p w14:paraId="4A999F0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0276D5A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23EFB9D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3EB95A3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67C6595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F5EB11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2EBC2ED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45EFC5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B03CC4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BC0B9D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BA6B5E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59DA40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BAB82F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DCBAA9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95D89C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45AAD717" w14:textId="77777777" w:rsidTr="0074512A">
        <w:trPr>
          <w:trHeight w:val="510"/>
        </w:trPr>
        <w:tc>
          <w:tcPr>
            <w:tcW w:w="511" w:type="dxa"/>
            <w:noWrap/>
            <w:hideMark/>
          </w:tcPr>
          <w:p w14:paraId="777A3AA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7</w:t>
            </w:r>
          </w:p>
        </w:tc>
        <w:tc>
          <w:tcPr>
            <w:tcW w:w="1924" w:type="dxa"/>
            <w:hideMark/>
          </w:tcPr>
          <w:p w14:paraId="2728106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Измерение с помощью мегомметра сопротивление на изоляции обмоток;</w:t>
            </w:r>
          </w:p>
        </w:tc>
        <w:tc>
          <w:tcPr>
            <w:tcW w:w="866" w:type="dxa"/>
            <w:noWrap/>
            <w:hideMark/>
          </w:tcPr>
          <w:p w14:paraId="4708FD4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EE974C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1D326E1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32B5E96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7C8031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1F2B47B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5A6A564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C7D8B4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754412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654A81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8C197A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5E2DF7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BA2D7B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13AE71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0BBF519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7E0605A8" w14:textId="77777777" w:rsidTr="0074512A">
        <w:trPr>
          <w:trHeight w:val="255"/>
        </w:trPr>
        <w:tc>
          <w:tcPr>
            <w:tcW w:w="511" w:type="dxa"/>
            <w:noWrap/>
            <w:hideMark/>
          </w:tcPr>
          <w:p w14:paraId="460A6C2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8</w:t>
            </w:r>
          </w:p>
        </w:tc>
        <w:tc>
          <w:tcPr>
            <w:tcW w:w="1924" w:type="dxa"/>
            <w:hideMark/>
          </w:tcPr>
          <w:p w14:paraId="18E3724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обмотки статора;</w:t>
            </w:r>
          </w:p>
        </w:tc>
        <w:tc>
          <w:tcPr>
            <w:tcW w:w="866" w:type="dxa"/>
            <w:noWrap/>
            <w:hideMark/>
          </w:tcPr>
          <w:p w14:paraId="68A4C9E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14E2FCF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630F32D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591F761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703465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43ADA76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77FD198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3C91F7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5C906C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C14CA8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4AA10D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B547DE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36F5F3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2A569D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5EDA76A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0E862AE" w14:textId="77777777" w:rsidTr="0074512A">
        <w:trPr>
          <w:trHeight w:val="510"/>
        </w:trPr>
        <w:tc>
          <w:tcPr>
            <w:tcW w:w="511" w:type="dxa"/>
            <w:noWrap/>
            <w:hideMark/>
          </w:tcPr>
          <w:p w14:paraId="4813F1F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9</w:t>
            </w:r>
          </w:p>
        </w:tc>
        <w:tc>
          <w:tcPr>
            <w:tcW w:w="1924" w:type="dxa"/>
            <w:hideMark/>
          </w:tcPr>
          <w:p w14:paraId="4035AAC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xml:space="preserve">Замена обмотки ротора (указана максимально возможная </w:t>
            </w:r>
            <w:r w:rsidRPr="00FB207A">
              <w:rPr>
                <w:rFonts w:ascii="Tahoma" w:hAnsi="Tahoma" w:cs="Tahoma"/>
                <w:sz w:val="20"/>
              </w:rPr>
              <w:lastRenderedPageBreak/>
              <w:t>стоимость ремонта)</w:t>
            </w:r>
          </w:p>
        </w:tc>
        <w:tc>
          <w:tcPr>
            <w:tcW w:w="866" w:type="dxa"/>
            <w:noWrap/>
            <w:hideMark/>
          </w:tcPr>
          <w:p w14:paraId="65E47FC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lastRenderedPageBreak/>
              <w:t> </w:t>
            </w:r>
          </w:p>
        </w:tc>
        <w:tc>
          <w:tcPr>
            <w:tcW w:w="844" w:type="dxa"/>
            <w:noWrap/>
            <w:hideMark/>
          </w:tcPr>
          <w:p w14:paraId="0A071B6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4DB3595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74785D4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489EC5A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E12853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778E7DF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083D39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C58ED6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A98159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781B3F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5E1468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E5C377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2C8721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4ECE06D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0D730145" w14:textId="77777777" w:rsidTr="0074512A">
        <w:trPr>
          <w:trHeight w:val="510"/>
        </w:trPr>
        <w:tc>
          <w:tcPr>
            <w:tcW w:w="511" w:type="dxa"/>
            <w:noWrap/>
            <w:hideMark/>
          </w:tcPr>
          <w:p w14:paraId="7E1E967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10</w:t>
            </w:r>
          </w:p>
        </w:tc>
        <w:tc>
          <w:tcPr>
            <w:tcW w:w="1924" w:type="dxa"/>
            <w:hideMark/>
          </w:tcPr>
          <w:p w14:paraId="767FF4C0" w14:textId="5CAB4B4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или ремонт вала ротора</w:t>
            </w:r>
            <w:r>
              <w:rPr>
                <w:rFonts w:ascii="Tahoma" w:hAnsi="Tahoma" w:cs="Tahoma"/>
                <w:sz w:val="20"/>
              </w:rPr>
              <w:t xml:space="preserve"> </w:t>
            </w:r>
            <w:r w:rsidRPr="00FB207A">
              <w:rPr>
                <w:rFonts w:ascii="Tahoma" w:hAnsi="Tahoma" w:cs="Tahoma"/>
                <w:sz w:val="20"/>
              </w:rPr>
              <w:t>(восстановление посадочного места подшипника на валу (одно место))</w:t>
            </w:r>
          </w:p>
        </w:tc>
        <w:tc>
          <w:tcPr>
            <w:tcW w:w="866" w:type="dxa"/>
            <w:noWrap/>
            <w:hideMark/>
          </w:tcPr>
          <w:p w14:paraId="25DD648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96790B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5526F93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5332C8A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5E48B88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6DC420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6ADCD8D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578481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273526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D2E344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09789D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08FCA1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74769E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9B6B58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716010D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2C752B07" w14:textId="77777777" w:rsidTr="0074512A">
        <w:trPr>
          <w:trHeight w:val="255"/>
        </w:trPr>
        <w:tc>
          <w:tcPr>
            <w:tcW w:w="511" w:type="dxa"/>
            <w:noWrap/>
            <w:hideMark/>
          </w:tcPr>
          <w:p w14:paraId="10045C9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11</w:t>
            </w:r>
          </w:p>
        </w:tc>
        <w:tc>
          <w:tcPr>
            <w:tcW w:w="1924" w:type="dxa"/>
            <w:hideMark/>
          </w:tcPr>
          <w:p w14:paraId="1261640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Балансировка ротора;</w:t>
            </w:r>
          </w:p>
        </w:tc>
        <w:tc>
          <w:tcPr>
            <w:tcW w:w="866" w:type="dxa"/>
            <w:noWrap/>
            <w:hideMark/>
          </w:tcPr>
          <w:p w14:paraId="3D4813F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11331BB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70BAF04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4EA1BC5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DC37E4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FCFF20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27851C5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89DCE2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8F9F0F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79D8B1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1EEECD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601DAD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0361E7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73A8A7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2BDF315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7CDF116F" w14:textId="77777777" w:rsidTr="0074512A">
        <w:trPr>
          <w:trHeight w:val="255"/>
        </w:trPr>
        <w:tc>
          <w:tcPr>
            <w:tcW w:w="511" w:type="dxa"/>
            <w:noWrap/>
            <w:hideMark/>
          </w:tcPr>
          <w:p w14:paraId="2600838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12</w:t>
            </w:r>
          </w:p>
        </w:tc>
        <w:tc>
          <w:tcPr>
            <w:tcW w:w="1924" w:type="dxa"/>
            <w:hideMark/>
          </w:tcPr>
          <w:p w14:paraId="7CC1F58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вентилятора и подшипниковых щитов;</w:t>
            </w:r>
          </w:p>
        </w:tc>
        <w:tc>
          <w:tcPr>
            <w:tcW w:w="866" w:type="dxa"/>
            <w:noWrap/>
            <w:hideMark/>
          </w:tcPr>
          <w:p w14:paraId="37F4498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1B6917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43F6997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666AE01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D22EAF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2F9C795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20E8E61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1D0ADA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DA254E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79F0F9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C25AAC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C15AAD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647375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5230AF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C68004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72AC7949" w14:textId="77777777" w:rsidTr="0074512A">
        <w:trPr>
          <w:trHeight w:val="510"/>
        </w:trPr>
        <w:tc>
          <w:tcPr>
            <w:tcW w:w="511" w:type="dxa"/>
            <w:noWrap/>
            <w:hideMark/>
          </w:tcPr>
          <w:p w14:paraId="14ACBC4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13</w:t>
            </w:r>
          </w:p>
        </w:tc>
        <w:tc>
          <w:tcPr>
            <w:tcW w:w="1924" w:type="dxa"/>
            <w:hideMark/>
          </w:tcPr>
          <w:p w14:paraId="41BF811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xml:space="preserve">Очистка электродвигателя изнутри (мойка, </w:t>
            </w:r>
            <w:proofErr w:type="spellStart"/>
            <w:r w:rsidRPr="00FB207A">
              <w:rPr>
                <w:rFonts w:ascii="Tahoma" w:hAnsi="Tahoma" w:cs="Tahoma"/>
                <w:sz w:val="20"/>
              </w:rPr>
              <w:t>сущка</w:t>
            </w:r>
            <w:proofErr w:type="spellEnd"/>
            <w:r w:rsidRPr="00FB207A">
              <w:rPr>
                <w:rFonts w:ascii="Tahoma" w:hAnsi="Tahoma" w:cs="Tahoma"/>
                <w:sz w:val="20"/>
              </w:rPr>
              <w:t xml:space="preserve"> обмоток)</w:t>
            </w:r>
          </w:p>
        </w:tc>
        <w:tc>
          <w:tcPr>
            <w:tcW w:w="866" w:type="dxa"/>
            <w:noWrap/>
            <w:hideMark/>
          </w:tcPr>
          <w:p w14:paraId="6AC89AB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2CE410E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4469779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1D1C9CA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6DB2046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616113C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643FAFA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A4259A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E76608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E6183B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E07D70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DD2156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F8C81E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C60B1E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0495676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160F95BB" w14:textId="77777777" w:rsidTr="0074512A">
        <w:trPr>
          <w:trHeight w:val="255"/>
        </w:trPr>
        <w:tc>
          <w:tcPr>
            <w:tcW w:w="511" w:type="dxa"/>
            <w:noWrap/>
            <w:hideMark/>
          </w:tcPr>
          <w:p w14:paraId="5DB5DF6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14</w:t>
            </w:r>
          </w:p>
        </w:tc>
        <w:tc>
          <w:tcPr>
            <w:tcW w:w="1924" w:type="dxa"/>
            <w:hideMark/>
          </w:tcPr>
          <w:p w14:paraId="254946D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Покрытие обмоток лаком;</w:t>
            </w:r>
          </w:p>
        </w:tc>
        <w:tc>
          <w:tcPr>
            <w:tcW w:w="866" w:type="dxa"/>
            <w:noWrap/>
            <w:hideMark/>
          </w:tcPr>
          <w:p w14:paraId="072EA13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22EA591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1367EEF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1546608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47F0FD3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3301F3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68299BA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F4625E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127CDA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F0A54B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A61D04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57FB95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FF6030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BDE842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02807B8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71A7DFD" w14:textId="77777777" w:rsidTr="0074512A">
        <w:trPr>
          <w:trHeight w:val="255"/>
        </w:trPr>
        <w:tc>
          <w:tcPr>
            <w:tcW w:w="511" w:type="dxa"/>
            <w:noWrap/>
            <w:hideMark/>
          </w:tcPr>
          <w:p w14:paraId="6EEFD67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15</w:t>
            </w:r>
          </w:p>
        </w:tc>
        <w:tc>
          <w:tcPr>
            <w:tcW w:w="1924" w:type="dxa"/>
            <w:hideMark/>
          </w:tcPr>
          <w:p w14:paraId="02027DA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изоляции обмоток;</w:t>
            </w:r>
          </w:p>
        </w:tc>
        <w:tc>
          <w:tcPr>
            <w:tcW w:w="866" w:type="dxa"/>
            <w:noWrap/>
            <w:hideMark/>
          </w:tcPr>
          <w:p w14:paraId="349C1A6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63ADE95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21DD8C1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4B5528C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1D091D0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1AB4FC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241FCAD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2B5CCF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384D9F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AAA1E5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B5B9C8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4905FC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1B7176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808C60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33A1893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774651E1" w14:textId="77777777" w:rsidTr="0074512A">
        <w:trPr>
          <w:trHeight w:val="510"/>
        </w:trPr>
        <w:tc>
          <w:tcPr>
            <w:tcW w:w="511" w:type="dxa"/>
            <w:noWrap/>
            <w:hideMark/>
          </w:tcPr>
          <w:p w14:paraId="2E603FC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16</w:t>
            </w:r>
          </w:p>
        </w:tc>
        <w:tc>
          <w:tcPr>
            <w:tcW w:w="1924" w:type="dxa"/>
            <w:hideMark/>
          </w:tcPr>
          <w:p w14:paraId="3D7BB29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Промывка металлических деталей машины и подшипников;</w:t>
            </w:r>
          </w:p>
        </w:tc>
        <w:tc>
          <w:tcPr>
            <w:tcW w:w="866" w:type="dxa"/>
            <w:noWrap/>
            <w:hideMark/>
          </w:tcPr>
          <w:p w14:paraId="4D7E7FD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08FBAED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3A6FC72C"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6D38C4F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35EA0E3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6F30ABB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3937C9B2"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C41793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6D44517"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86B64D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B084BA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84AD3FB"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9B3124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5D0522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13EC9CC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2C59A4" w:rsidRPr="00FB207A" w14:paraId="588CA6B6" w14:textId="77777777" w:rsidTr="0074512A">
        <w:trPr>
          <w:trHeight w:val="255"/>
        </w:trPr>
        <w:tc>
          <w:tcPr>
            <w:tcW w:w="511" w:type="dxa"/>
            <w:noWrap/>
            <w:hideMark/>
          </w:tcPr>
          <w:p w14:paraId="5FC026A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17</w:t>
            </w:r>
          </w:p>
        </w:tc>
        <w:tc>
          <w:tcPr>
            <w:tcW w:w="1924" w:type="dxa"/>
            <w:hideMark/>
          </w:tcPr>
          <w:p w14:paraId="69982065"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Замена прокладок на подшипниковых щитах;</w:t>
            </w:r>
          </w:p>
        </w:tc>
        <w:tc>
          <w:tcPr>
            <w:tcW w:w="866" w:type="dxa"/>
            <w:noWrap/>
            <w:hideMark/>
          </w:tcPr>
          <w:p w14:paraId="0C1FBE5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8D544C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68BB6858"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789ED5B3"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0793D2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462B9DDE"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125416EF"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F008021"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1403966"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7E6B58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8CDD93A"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C1344DD"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A458E00"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9658D49"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27EA09F4" w14:textId="77777777" w:rsidR="002C59A4" w:rsidRPr="00FB207A" w:rsidRDefault="002C59A4" w:rsidP="002C59A4">
            <w:pPr>
              <w:suppressAutoHyphens w:val="0"/>
              <w:ind w:firstLine="0"/>
              <w:jc w:val="left"/>
              <w:rPr>
                <w:rFonts w:ascii="Tahoma" w:hAnsi="Tahoma" w:cs="Tahoma"/>
                <w:sz w:val="20"/>
              </w:rPr>
            </w:pPr>
            <w:r w:rsidRPr="00FB207A">
              <w:rPr>
                <w:rFonts w:ascii="Tahoma" w:hAnsi="Tahoma" w:cs="Tahoma"/>
                <w:sz w:val="20"/>
              </w:rPr>
              <w:t> </w:t>
            </w:r>
          </w:p>
        </w:tc>
      </w:tr>
      <w:tr w:rsidR="0074512A" w:rsidRPr="00FB207A" w14:paraId="4B871BB3" w14:textId="77777777" w:rsidTr="0074512A">
        <w:trPr>
          <w:trHeight w:val="255"/>
        </w:trPr>
        <w:tc>
          <w:tcPr>
            <w:tcW w:w="511" w:type="dxa"/>
            <w:noWrap/>
            <w:hideMark/>
          </w:tcPr>
          <w:p w14:paraId="26E4827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18</w:t>
            </w:r>
          </w:p>
        </w:tc>
        <w:tc>
          <w:tcPr>
            <w:tcW w:w="1924" w:type="dxa"/>
            <w:hideMark/>
          </w:tcPr>
          <w:p w14:paraId="276EBE3E"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Замена токосъемного механизма;</w:t>
            </w:r>
          </w:p>
        </w:tc>
        <w:tc>
          <w:tcPr>
            <w:tcW w:w="866" w:type="dxa"/>
            <w:noWrap/>
            <w:hideMark/>
          </w:tcPr>
          <w:p w14:paraId="5E851947"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327A0F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125629D3"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0E8F493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tcPr>
          <w:p w14:paraId="29F77F7F" w14:textId="2A7EEC1F" w:rsidR="0074512A" w:rsidRPr="00FB207A" w:rsidRDefault="0074512A" w:rsidP="0074512A">
            <w:pPr>
              <w:suppressAutoHyphens w:val="0"/>
              <w:ind w:firstLine="0"/>
              <w:jc w:val="left"/>
              <w:rPr>
                <w:rFonts w:ascii="Tahoma" w:hAnsi="Tahoma" w:cs="Tahoma"/>
                <w:sz w:val="20"/>
              </w:rPr>
            </w:pPr>
          </w:p>
        </w:tc>
        <w:tc>
          <w:tcPr>
            <w:tcW w:w="1125" w:type="dxa"/>
            <w:noWrap/>
            <w:vAlign w:val="center"/>
            <w:hideMark/>
          </w:tcPr>
          <w:p w14:paraId="16E2E270" w14:textId="6DD2015B" w:rsidR="0074512A" w:rsidRPr="00FB207A" w:rsidRDefault="0074512A" w:rsidP="0074512A">
            <w:pPr>
              <w:suppressAutoHyphens w:val="0"/>
              <w:ind w:firstLine="0"/>
              <w:jc w:val="center"/>
              <w:rPr>
                <w:rFonts w:ascii="Tahoma" w:hAnsi="Tahoma" w:cs="Tahoma"/>
                <w:sz w:val="20"/>
              </w:rPr>
            </w:pPr>
            <w:r>
              <w:rPr>
                <w:rFonts w:ascii="Tahoma" w:hAnsi="Tahoma" w:cs="Tahoma"/>
                <w:sz w:val="20"/>
              </w:rPr>
              <w:t>̶</w:t>
            </w:r>
          </w:p>
        </w:tc>
        <w:tc>
          <w:tcPr>
            <w:tcW w:w="879" w:type="dxa"/>
            <w:noWrap/>
            <w:vAlign w:val="center"/>
            <w:hideMark/>
          </w:tcPr>
          <w:p w14:paraId="1915981D" w14:textId="2C8AF326" w:rsidR="0074512A" w:rsidRPr="00FB207A" w:rsidRDefault="0074512A" w:rsidP="0074512A">
            <w:pPr>
              <w:suppressAutoHyphens w:val="0"/>
              <w:ind w:firstLine="0"/>
              <w:jc w:val="center"/>
              <w:rPr>
                <w:rFonts w:ascii="Tahoma" w:hAnsi="Tahoma" w:cs="Tahoma"/>
                <w:sz w:val="20"/>
              </w:rPr>
            </w:pPr>
            <w:r>
              <w:rPr>
                <w:rFonts w:ascii="Tahoma" w:hAnsi="Tahoma" w:cs="Tahoma"/>
                <w:sz w:val="20"/>
              </w:rPr>
              <w:t>̶</w:t>
            </w:r>
          </w:p>
        </w:tc>
        <w:tc>
          <w:tcPr>
            <w:tcW w:w="799" w:type="dxa"/>
            <w:noWrap/>
            <w:vAlign w:val="center"/>
            <w:hideMark/>
          </w:tcPr>
          <w:p w14:paraId="6C795791" w14:textId="548D85D5" w:rsidR="0074512A" w:rsidRPr="00FB207A" w:rsidRDefault="0074512A" w:rsidP="0074512A">
            <w:pPr>
              <w:suppressAutoHyphens w:val="0"/>
              <w:ind w:firstLine="0"/>
              <w:jc w:val="center"/>
              <w:rPr>
                <w:rFonts w:ascii="Tahoma" w:hAnsi="Tahoma" w:cs="Tahoma"/>
                <w:sz w:val="20"/>
              </w:rPr>
            </w:pPr>
            <w:r>
              <w:rPr>
                <w:rFonts w:ascii="Tahoma" w:hAnsi="Tahoma" w:cs="Tahoma"/>
                <w:sz w:val="20"/>
              </w:rPr>
              <w:t>̶</w:t>
            </w:r>
          </w:p>
        </w:tc>
        <w:tc>
          <w:tcPr>
            <w:tcW w:w="799" w:type="dxa"/>
            <w:noWrap/>
            <w:vAlign w:val="center"/>
            <w:hideMark/>
          </w:tcPr>
          <w:p w14:paraId="06213703" w14:textId="54541551" w:rsidR="0074512A" w:rsidRPr="00FB207A" w:rsidRDefault="0074512A" w:rsidP="0074512A">
            <w:pPr>
              <w:suppressAutoHyphens w:val="0"/>
              <w:ind w:firstLine="0"/>
              <w:jc w:val="center"/>
              <w:rPr>
                <w:rFonts w:ascii="Tahoma" w:hAnsi="Tahoma" w:cs="Tahoma"/>
                <w:sz w:val="20"/>
              </w:rPr>
            </w:pPr>
            <w:r>
              <w:rPr>
                <w:rFonts w:ascii="Tahoma" w:hAnsi="Tahoma" w:cs="Tahoma"/>
                <w:sz w:val="20"/>
              </w:rPr>
              <w:t>̶</w:t>
            </w:r>
          </w:p>
        </w:tc>
        <w:tc>
          <w:tcPr>
            <w:tcW w:w="799" w:type="dxa"/>
            <w:noWrap/>
            <w:vAlign w:val="center"/>
            <w:hideMark/>
          </w:tcPr>
          <w:p w14:paraId="43481FC4" w14:textId="38C2B591"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c>
          <w:tcPr>
            <w:tcW w:w="799" w:type="dxa"/>
            <w:noWrap/>
            <w:vAlign w:val="center"/>
            <w:hideMark/>
          </w:tcPr>
          <w:p w14:paraId="40F78C74" w14:textId="20BC6028"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c>
          <w:tcPr>
            <w:tcW w:w="799" w:type="dxa"/>
            <w:noWrap/>
            <w:vAlign w:val="center"/>
            <w:hideMark/>
          </w:tcPr>
          <w:p w14:paraId="73D40758" w14:textId="75C1A842"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c>
          <w:tcPr>
            <w:tcW w:w="799" w:type="dxa"/>
            <w:noWrap/>
            <w:vAlign w:val="center"/>
            <w:hideMark/>
          </w:tcPr>
          <w:p w14:paraId="282AA691" w14:textId="2160E1FE"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c>
          <w:tcPr>
            <w:tcW w:w="799" w:type="dxa"/>
            <w:noWrap/>
            <w:vAlign w:val="center"/>
            <w:hideMark/>
          </w:tcPr>
          <w:p w14:paraId="0744DC3A" w14:textId="1CCA840C"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c>
          <w:tcPr>
            <w:tcW w:w="801" w:type="dxa"/>
            <w:noWrap/>
            <w:vAlign w:val="center"/>
            <w:hideMark/>
          </w:tcPr>
          <w:p w14:paraId="77C13E7C" w14:textId="203891BC" w:rsidR="0074512A" w:rsidRPr="00FB207A" w:rsidRDefault="0074512A" w:rsidP="0074512A">
            <w:pPr>
              <w:suppressAutoHyphens w:val="0"/>
              <w:ind w:firstLine="0"/>
              <w:jc w:val="center"/>
              <w:rPr>
                <w:rFonts w:ascii="Tahoma" w:hAnsi="Tahoma" w:cs="Tahoma"/>
                <w:sz w:val="20"/>
              </w:rPr>
            </w:pPr>
            <w:r w:rsidRPr="00655429">
              <w:rPr>
                <w:rFonts w:ascii="Tahoma" w:hAnsi="Tahoma" w:cs="Tahoma"/>
                <w:sz w:val="20"/>
              </w:rPr>
              <w:t>̶</w:t>
            </w:r>
          </w:p>
        </w:tc>
      </w:tr>
      <w:tr w:rsidR="0074512A" w:rsidRPr="00FB207A" w14:paraId="63F8E71F" w14:textId="77777777" w:rsidTr="0074512A">
        <w:trPr>
          <w:trHeight w:val="510"/>
        </w:trPr>
        <w:tc>
          <w:tcPr>
            <w:tcW w:w="511" w:type="dxa"/>
            <w:noWrap/>
            <w:hideMark/>
          </w:tcPr>
          <w:p w14:paraId="193E7739"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19</w:t>
            </w:r>
          </w:p>
        </w:tc>
        <w:tc>
          <w:tcPr>
            <w:tcW w:w="1924" w:type="dxa"/>
            <w:hideMark/>
          </w:tcPr>
          <w:p w14:paraId="0C708D58" w14:textId="309D2C25"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Ремонт щеткодержателей</w:t>
            </w:r>
            <w:r>
              <w:rPr>
                <w:rFonts w:ascii="Tahoma" w:hAnsi="Tahoma" w:cs="Tahoma"/>
                <w:sz w:val="20"/>
              </w:rPr>
              <w:t xml:space="preserve"> </w:t>
            </w:r>
            <w:r w:rsidRPr="00FB207A">
              <w:rPr>
                <w:rFonts w:ascii="Tahoma" w:hAnsi="Tahoma" w:cs="Tahoma"/>
                <w:sz w:val="20"/>
              </w:rPr>
              <w:t xml:space="preserve">(замена щёток в </w:t>
            </w:r>
            <w:r w:rsidRPr="00FB207A">
              <w:rPr>
                <w:rFonts w:ascii="Tahoma" w:hAnsi="Tahoma" w:cs="Tahoma"/>
                <w:sz w:val="20"/>
              </w:rPr>
              <w:lastRenderedPageBreak/>
              <w:t>одном щеткодержателе)</w:t>
            </w:r>
          </w:p>
        </w:tc>
        <w:tc>
          <w:tcPr>
            <w:tcW w:w="866" w:type="dxa"/>
            <w:noWrap/>
            <w:hideMark/>
          </w:tcPr>
          <w:p w14:paraId="54EB0EF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lastRenderedPageBreak/>
              <w:t> </w:t>
            </w:r>
          </w:p>
        </w:tc>
        <w:tc>
          <w:tcPr>
            <w:tcW w:w="844" w:type="dxa"/>
            <w:noWrap/>
            <w:hideMark/>
          </w:tcPr>
          <w:p w14:paraId="58A9AA5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7FF9980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254B755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tcPr>
          <w:p w14:paraId="5AE0F759" w14:textId="62351E07" w:rsidR="0074512A" w:rsidRPr="00FB207A" w:rsidRDefault="0074512A" w:rsidP="0074512A">
            <w:pPr>
              <w:suppressAutoHyphens w:val="0"/>
              <w:ind w:firstLine="0"/>
              <w:jc w:val="left"/>
              <w:rPr>
                <w:rFonts w:ascii="Tahoma" w:hAnsi="Tahoma" w:cs="Tahoma"/>
                <w:sz w:val="20"/>
              </w:rPr>
            </w:pPr>
          </w:p>
        </w:tc>
        <w:tc>
          <w:tcPr>
            <w:tcW w:w="1125" w:type="dxa"/>
            <w:noWrap/>
            <w:vAlign w:val="center"/>
            <w:hideMark/>
          </w:tcPr>
          <w:p w14:paraId="037DF763" w14:textId="699ED2A4" w:rsidR="0074512A" w:rsidRPr="00FB207A" w:rsidRDefault="0074512A" w:rsidP="0074512A">
            <w:pPr>
              <w:suppressAutoHyphens w:val="0"/>
              <w:ind w:firstLine="0"/>
              <w:jc w:val="center"/>
              <w:rPr>
                <w:rFonts w:ascii="Tahoma" w:hAnsi="Tahoma" w:cs="Tahoma"/>
                <w:sz w:val="20"/>
              </w:rPr>
            </w:pPr>
            <w:r w:rsidRPr="005568E2">
              <w:rPr>
                <w:rFonts w:ascii="Tahoma" w:hAnsi="Tahoma" w:cs="Tahoma"/>
                <w:sz w:val="20"/>
              </w:rPr>
              <w:t>̶</w:t>
            </w:r>
          </w:p>
        </w:tc>
        <w:tc>
          <w:tcPr>
            <w:tcW w:w="879" w:type="dxa"/>
            <w:noWrap/>
            <w:vAlign w:val="center"/>
            <w:hideMark/>
          </w:tcPr>
          <w:p w14:paraId="12885394" w14:textId="0D03D59E" w:rsidR="0074512A" w:rsidRPr="00FB207A" w:rsidRDefault="0074512A" w:rsidP="0074512A">
            <w:pPr>
              <w:suppressAutoHyphens w:val="0"/>
              <w:ind w:firstLine="0"/>
              <w:jc w:val="center"/>
              <w:rPr>
                <w:rFonts w:ascii="Tahoma" w:hAnsi="Tahoma" w:cs="Tahoma"/>
                <w:sz w:val="20"/>
              </w:rPr>
            </w:pPr>
            <w:r w:rsidRPr="005568E2">
              <w:rPr>
                <w:rFonts w:ascii="Tahoma" w:hAnsi="Tahoma" w:cs="Tahoma"/>
                <w:sz w:val="20"/>
              </w:rPr>
              <w:t>̶</w:t>
            </w:r>
          </w:p>
        </w:tc>
        <w:tc>
          <w:tcPr>
            <w:tcW w:w="799" w:type="dxa"/>
            <w:noWrap/>
            <w:vAlign w:val="center"/>
            <w:hideMark/>
          </w:tcPr>
          <w:p w14:paraId="12FB1A9A" w14:textId="353B96D0"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46384483" w14:textId="4A158846"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77A922C3" w14:textId="3719AFAF"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2EA7967E" w14:textId="6F75A6A3"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6E4518CB" w14:textId="0F86A1CC"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6BD50659" w14:textId="3AF9B5D9"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799" w:type="dxa"/>
            <w:noWrap/>
            <w:vAlign w:val="center"/>
            <w:hideMark/>
          </w:tcPr>
          <w:p w14:paraId="66618608" w14:textId="18C21C27"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c>
          <w:tcPr>
            <w:tcW w:w="801" w:type="dxa"/>
            <w:noWrap/>
            <w:vAlign w:val="center"/>
            <w:hideMark/>
          </w:tcPr>
          <w:p w14:paraId="465FCAEE" w14:textId="69BEC13B" w:rsidR="0074512A" w:rsidRPr="00FB207A" w:rsidRDefault="0074512A" w:rsidP="0074512A">
            <w:pPr>
              <w:suppressAutoHyphens w:val="0"/>
              <w:ind w:firstLine="0"/>
              <w:jc w:val="center"/>
              <w:rPr>
                <w:rFonts w:ascii="Tahoma" w:hAnsi="Tahoma" w:cs="Tahoma"/>
                <w:sz w:val="20"/>
              </w:rPr>
            </w:pPr>
            <w:r w:rsidRPr="00F0107E">
              <w:rPr>
                <w:rFonts w:ascii="Tahoma" w:hAnsi="Tahoma" w:cs="Tahoma"/>
                <w:sz w:val="20"/>
              </w:rPr>
              <w:t>̶</w:t>
            </w:r>
          </w:p>
        </w:tc>
      </w:tr>
      <w:tr w:rsidR="0074512A" w:rsidRPr="00FB207A" w14:paraId="5724785F" w14:textId="77777777" w:rsidTr="0074512A">
        <w:trPr>
          <w:trHeight w:val="255"/>
        </w:trPr>
        <w:tc>
          <w:tcPr>
            <w:tcW w:w="511" w:type="dxa"/>
            <w:noWrap/>
            <w:hideMark/>
          </w:tcPr>
          <w:p w14:paraId="5EC78838"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20</w:t>
            </w:r>
          </w:p>
        </w:tc>
        <w:tc>
          <w:tcPr>
            <w:tcW w:w="1924" w:type="dxa"/>
            <w:hideMark/>
          </w:tcPr>
          <w:p w14:paraId="27C1C52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Замена щеткодержателей;</w:t>
            </w:r>
          </w:p>
        </w:tc>
        <w:tc>
          <w:tcPr>
            <w:tcW w:w="866" w:type="dxa"/>
            <w:noWrap/>
            <w:hideMark/>
          </w:tcPr>
          <w:p w14:paraId="4FB4555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543A8F9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65A4964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76255776"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tcPr>
          <w:p w14:paraId="119942E1" w14:textId="2ACDD84C" w:rsidR="0074512A" w:rsidRPr="00FB207A" w:rsidRDefault="0074512A" w:rsidP="0074512A">
            <w:pPr>
              <w:suppressAutoHyphens w:val="0"/>
              <w:ind w:firstLine="0"/>
              <w:jc w:val="left"/>
              <w:rPr>
                <w:rFonts w:ascii="Tahoma" w:hAnsi="Tahoma" w:cs="Tahoma"/>
                <w:sz w:val="20"/>
              </w:rPr>
            </w:pPr>
          </w:p>
        </w:tc>
        <w:tc>
          <w:tcPr>
            <w:tcW w:w="1125" w:type="dxa"/>
            <w:noWrap/>
            <w:vAlign w:val="center"/>
            <w:hideMark/>
          </w:tcPr>
          <w:p w14:paraId="3FA772B4" w14:textId="6726C16C" w:rsidR="0074512A" w:rsidRPr="00FB207A" w:rsidRDefault="0074512A" w:rsidP="0074512A">
            <w:pPr>
              <w:suppressAutoHyphens w:val="0"/>
              <w:ind w:firstLine="0"/>
              <w:jc w:val="center"/>
              <w:rPr>
                <w:rFonts w:ascii="Tahoma" w:hAnsi="Tahoma" w:cs="Tahoma"/>
                <w:sz w:val="20"/>
              </w:rPr>
            </w:pPr>
            <w:r w:rsidRPr="007C7136">
              <w:rPr>
                <w:rFonts w:ascii="Tahoma" w:hAnsi="Tahoma" w:cs="Tahoma"/>
                <w:sz w:val="20"/>
              </w:rPr>
              <w:t>̶</w:t>
            </w:r>
          </w:p>
        </w:tc>
        <w:tc>
          <w:tcPr>
            <w:tcW w:w="879" w:type="dxa"/>
            <w:noWrap/>
            <w:vAlign w:val="center"/>
            <w:hideMark/>
          </w:tcPr>
          <w:p w14:paraId="15E82960" w14:textId="54D740D2" w:rsidR="0074512A" w:rsidRPr="00FB207A" w:rsidRDefault="0074512A" w:rsidP="0074512A">
            <w:pPr>
              <w:suppressAutoHyphens w:val="0"/>
              <w:ind w:firstLine="0"/>
              <w:jc w:val="center"/>
              <w:rPr>
                <w:rFonts w:ascii="Tahoma" w:hAnsi="Tahoma" w:cs="Tahoma"/>
                <w:sz w:val="20"/>
              </w:rPr>
            </w:pPr>
            <w:r w:rsidRPr="007C7136">
              <w:rPr>
                <w:rFonts w:ascii="Tahoma" w:hAnsi="Tahoma" w:cs="Tahoma"/>
                <w:sz w:val="20"/>
              </w:rPr>
              <w:t>̶</w:t>
            </w:r>
          </w:p>
        </w:tc>
        <w:tc>
          <w:tcPr>
            <w:tcW w:w="799" w:type="dxa"/>
            <w:noWrap/>
            <w:vAlign w:val="center"/>
            <w:hideMark/>
          </w:tcPr>
          <w:p w14:paraId="06881461" w14:textId="5607F60F"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2D82922C" w14:textId="0A77806F"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052E8006" w14:textId="2586D3C7"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63F21814" w14:textId="40774EA3"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5992B66B" w14:textId="3C1098C9"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6C6D0A13" w14:textId="63C21B21"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799" w:type="dxa"/>
            <w:noWrap/>
            <w:vAlign w:val="center"/>
            <w:hideMark/>
          </w:tcPr>
          <w:p w14:paraId="2E2867A0" w14:textId="28979F1A"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c>
          <w:tcPr>
            <w:tcW w:w="801" w:type="dxa"/>
            <w:noWrap/>
            <w:vAlign w:val="center"/>
            <w:hideMark/>
          </w:tcPr>
          <w:p w14:paraId="5F1C2E2E" w14:textId="5BBF6151" w:rsidR="0074512A" w:rsidRPr="00FB207A" w:rsidRDefault="0074512A" w:rsidP="0074512A">
            <w:pPr>
              <w:suppressAutoHyphens w:val="0"/>
              <w:ind w:firstLine="0"/>
              <w:jc w:val="center"/>
              <w:rPr>
                <w:rFonts w:ascii="Tahoma" w:hAnsi="Tahoma" w:cs="Tahoma"/>
                <w:sz w:val="20"/>
              </w:rPr>
            </w:pPr>
            <w:r w:rsidRPr="00246DA4">
              <w:rPr>
                <w:rFonts w:ascii="Tahoma" w:hAnsi="Tahoma" w:cs="Tahoma"/>
                <w:sz w:val="20"/>
              </w:rPr>
              <w:t>̶</w:t>
            </w:r>
          </w:p>
        </w:tc>
      </w:tr>
      <w:tr w:rsidR="0074512A" w:rsidRPr="00FB207A" w14:paraId="70DCDD1D" w14:textId="77777777" w:rsidTr="0074512A">
        <w:trPr>
          <w:trHeight w:val="255"/>
        </w:trPr>
        <w:tc>
          <w:tcPr>
            <w:tcW w:w="511" w:type="dxa"/>
            <w:noWrap/>
            <w:hideMark/>
          </w:tcPr>
          <w:p w14:paraId="2D2AB04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21</w:t>
            </w:r>
          </w:p>
        </w:tc>
        <w:tc>
          <w:tcPr>
            <w:tcW w:w="1924" w:type="dxa"/>
            <w:hideMark/>
          </w:tcPr>
          <w:p w14:paraId="59BA410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Проточка токосъемных колец;</w:t>
            </w:r>
          </w:p>
        </w:tc>
        <w:tc>
          <w:tcPr>
            <w:tcW w:w="866" w:type="dxa"/>
            <w:noWrap/>
            <w:hideMark/>
          </w:tcPr>
          <w:p w14:paraId="595CA4B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522718A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40E8BBC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3B7841E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tcPr>
          <w:p w14:paraId="0F84B30E" w14:textId="35EFA8B6" w:rsidR="0074512A" w:rsidRPr="00FB207A" w:rsidRDefault="0074512A" w:rsidP="0074512A">
            <w:pPr>
              <w:suppressAutoHyphens w:val="0"/>
              <w:ind w:firstLine="0"/>
              <w:jc w:val="left"/>
              <w:rPr>
                <w:rFonts w:ascii="Tahoma" w:hAnsi="Tahoma" w:cs="Tahoma"/>
                <w:sz w:val="20"/>
              </w:rPr>
            </w:pPr>
          </w:p>
        </w:tc>
        <w:tc>
          <w:tcPr>
            <w:tcW w:w="1125" w:type="dxa"/>
            <w:noWrap/>
            <w:vAlign w:val="center"/>
            <w:hideMark/>
          </w:tcPr>
          <w:p w14:paraId="70D5D0C9" w14:textId="60DEAA67" w:rsidR="0074512A" w:rsidRPr="00FB207A" w:rsidRDefault="0074512A" w:rsidP="0074512A">
            <w:pPr>
              <w:suppressAutoHyphens w:val="0"/>
              <w:ind w:firstLine="0"/>
              <w:jc w:val="center"/>
              <w:rPr>
                <w:rFonts w:ascii="Tahoma" w:hAnsi="Tahoma" w:cs="Tahoma"/>
                <w:sz w:val="20"/>
              </w:rPr>
            </w:pPr>
            <w:r w:rsidRPr="00C56057">
              <w:rPr>
                <w:rFonts w:ascii="Tahoma" w:hAnsi="Tahoma" w:cs="Tahoma"/>
                <w:sz w:val="20"/>
              </w:rPr>
              <w:t>̶</w:t>
            </w:r>
          </w:p>
        </w:tc>
        <w:tc>
          <w:tcPr>
            <w:tcW w:w="879" w:type="dxa"/>
            <w:noWrap/>
            <w:vAlign w:val="center"/>
            <w:hideMark/>
          </w:tcPr>
          <w:p w14:paraId="55B7B1C5" w14:textId="593C23C2" w:rsidR="0074512A" w:rsidRPr="00FB207A" w:rsidRDefault="0074512A" w:rsidP="0074512A">
            <w:pPr>
              <w:suppressAutoHyphens w:val="0"/>
              <w:ind w:firstLine="0"/>
              <w:jc w:val="center"/>
              <w:rPr>
                <w:rFonts w:ascii="Tahoma" w:hAnsi="Tahoma" w:cs="Tahoma"/>
                <w:sz w:val="20"/>
              </w:rPr>
            </w:pPr>
            <w:r w:rsidRPr="00C56057">
              <w:rPr>
                <w:rFonts w:ascii="Tahoma" w:hAnsi="Tahoma" w:cs="Tahoma"/>
                <w:sz w:val="20"/>
              </w:rPr>
              <w:t>̶</w:t>
            </w:r>
          </w:p>
        </w:tc>
        <w:tc>
          <w:tcPr>
            <w:tcW w:w="799" w:type="dxa"/>
            <w:noWrap/>
            <w:vAlign w:val="center"/>
            <w:hideMark/>
          </w:tcPr>
          <w:p w14:paraId="032BAB10" w14:textId="58053518"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3D4E25C8" w14:textId="5AD2BD4C"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7A0C407F" w14:textId="61B4F5CF"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43134CFC" w14:textId="7646E0EF"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567D3B55" w14:textId="18302FC1"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1D5A1947" w14:textId="0BA4CD91"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799" w:type="dxa"/>
            <w:noWrap/>
            <w:vAlign w:val="center"/>
            <w:hideMark/>
          </w:tcPr>
          <w:p w14:paraId="248873C3" w14:textId="4C6EEDF8"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c>
          <w:tcPr>
            <w:tcW w:w="801" w:type="dxa"/>
            <w:noWrap/>
            <w:vAlign w:val="center"/>
            <w:hideMark/>
          </w:tcPr>
          <w:p w14:paraId="21CDD7CF" w14:textId="56AC2912" w:rsidR="0074512A" w:rsidRPr="00FB207A" w:rsidRDefault="0074512A" w:rsidP="0074512A">
            <w:pPr>
              <w:suppressAutoHyphens w:val="0"/>
              <w:ind w:firstLine="0"/>
              <w:jc w:val="center"/>
              <w:rPr>
                <w:rFonts w:ascii="Tahoma" w:hAnsi="Tahoma" w:cs="Tahoma"/>
                <w:sz w:val="20"/>
              </w:rPr>
            </w:pPr>
            <w:r w:rsidRPr="00CE53E5">
              <w:rPr>
                <w:rFonts w:ascii="Tahoma" w:hAnsi="Tahoma" w:cs="Tahoma"/>
                <w:sz w:val="20"/>
              </w:rPr>
              <w:t>̶</w:t>
            </w:r>
          </w:p>
        </w:tc>
      </w:tr>
      <w:tr w:rsidR="0074512A" w:rsidRPr="00FB207A" w14:paraId="4E6598D6" w14:textId="77777777" w:rsidTr="0074512A">
        <w:trPr>
          <w:trHeight w:val="255"/>
        </w:trPr>
        <w:tc>
          <w:tcPr>
            <w:tcW w:w="511" w:type="dxa"/>
            <w:noWrap/>
            <w:hideMark/>
          </w:tcPr>
          <w:p w14:paraId="641B9539"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22</w:t>
            </w:r>
          </w:p>
        </w:tc>
        <w:tc>
          <w:tcPr>
            <w:tcW w:w="1924" w:type="dxa"/>
            <w:hideMark/>
          </w:tcPr>
          <w:p w14:paraId="113896E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Замена токосъемных колец;</w:t>
            </w:r>
          </w:p>
        </w:tc>
        <w:tc>
          <w:tcPr>
            <w:tcW w:w="866" w:type="dxa"/>
            <w:noWrap/>
            <w:hideMark/>
          </w:tcPr>
          <w:p w14:paraId="4302FF87"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6511BA6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7429E66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0677D79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tcPr>
          <w:p w14:paraId="3E9709FC" w14:textId="4628246F" w:rsidR="0074512A" w:rsidRPr="00FB207A" w:rsidRDefault="0074512A" w:rsidP="0074512A">
            <w:pPr>
              <w:suppressAutoHyphens w:val="0"/>
              <w:ind w:firstLine="0"/>
              <w:jc w:val="left"/>
              <w:rPr>
                <w:rFonts w:ascii="Tahoma" w:hAnsi="Tahoma" w:cs="Tahoma"/>
                <w:sz w:val="20"/>
              </w:rPr>
            </w:pPr>
          </w:p>
        </w:tc>
        <w:tc>
          <w:tcPr>
            <w:tcW w:w="1125" w:type="dxa"/>
            <w:noWrap/>
            <w:vAlign w:val="center"/>
            <w:hideMark/>
          </w:tcPr>
          <w:p w14:paraId="4366D69F" w14:textId="7334AA5B" w:rsidR="0074512A" w:rsidRPr="00FB207A" w:rsidRDefault="0074512A" w:rsidP="0074512A">
            <w:pPr>
              <w:suppressAutoHyphens w:val="0"/>
              <w:ind w:firstLine="0"/>
              <w:jc w:val="center"/>
              <w:rPr>
                <w:rFonts w:ascii="Tahoma" w:hAnsi="Tahoma" w:cs="Tahoma"/>
                <w:sz w:val="20"/>
              </w:rPr>
            </w:pPr>
            <w:r w:rsidRPr="00E222F8">
              <w:rPr>
                <w:rFonts w:ascii="Tahoma" w:hAnsi="Tahoma" w:cs="Tahoma"/>
                <w:sz w:val="20"/>
              </w:rPr>
              <w:t>̶</w:t>
            </w:r>
          </w:p>
        </w:tc>
        <w:tc>
          <w:tcPr>
            <w:tcW w:w="879" w:type="dxa"/>
            <w:noWrap/>
            <w:vAlign w:val="center"/>
            <w:hideMark/>
          </w:tcPr>
          <w:p w14:paraId="5B4475F1" w14:textId="46785FF1" w:rsidR="0074512A" w:rsidRPr="00FB207A" w:rsidRDefault="0074512A" w:rsidP="0074512A">
            <w:pPr>
              <w:suppressAutoHyphens w:val="0"/>
              <w:ind w:firstLine="0"/>
              <w:jc w:val="center"/>
              <w:rPr>
                <w:rFonts w:ascii="Tahoma" w:hAnsi="Tahoma" w:cs="Tahoma"/>
                <w:sz w:val="20"/>
              </w:rPr>
            </w:pPr>
            <w:r w:rsidRPr="00E222F8">
              <w:rPr>
                <w:rFonts w:ascii="Tahoma" w:hAnsi="Tahoma" w:cs="Tahoma"/>
                <w:sz w:val="20"/>
              </w:rPr>
              <w:t>̶</w:t>
            </w:r>
          </w:p>
        </w:tc>
        <w:tc>
          <w:tcPr>
            <w:tcW w:w="799" w:type="dxa"/>
            <w:noWrap/>
            <w:vAlign w:val="center"/>
            <w:hideMark/>
          </w:tcPr>
          <w:p w14:paraId="6C6D72C5" w14:textId="25B0798C"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3DD8CFB3" w14:textId="7E33B9CF"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41A4E1AA" w14:textId="216C451E"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6D721637" w14:textId="51A460BF"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4CCB258E" w14:textId="2A2058DA"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286C8FE1" w14:textId="35FD7864"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799" w:type="dxa"/>
            <w:noWrap/>
            <w:vAlign w:val="center"/>
            <w:hideMark/>
          </w:tcPr>
          <w:p w14:paraId="67D875AA" w14:textId="58005BF5"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c>
          <w:tcPr>
            <w:tcW w:w="801" w:type="dxa"/>
            <w:noWrap/>
            <w:vAlign w:val="center"/>
            <w:hideMark/>
          </w:tcPr>
          <w:p w14:paraId="7626ED2C" w14:textId="20D4B8B9" w:rsidR="0074512A" w:rsidRPr="00FB207A" w:rsidRDefault="0074512A" w:rsidP="0074512A">
            <w:pPr>
              <w:suppressAutoHyphens w:val="0"/>
              <w:ind w:firstLine="0"/>
              <w:jc w:val="center"/>
              <w:rPr>
                <w:rFonts w:ascii="Tahoma" w:hAnsi="Tahoma" w:cs="Tahoma"/>
                <w:sz w:val="20"/>
              </w:rPr>
            </w:pPr>
            <w:r w:rsidRPr="00166D4E">
              <w:rPr>
                <w:rFonts w:ascii="Tahoma" w:hAnsi="Tahoma" w:cs="Tahoma"/>
                <w:sz w:val="20"/>
              </w:rPr>
              <w:t>̶</w:t>
            </w:r>
          </w:p>
        </w:tc>
      </w:tr>
      <w:tr w:rsidR="0074512A" w:rsidRPr="00FB207A" w14:paraId="744E1568" w14:textId="77777777" w:rsidTr="0074512A">
        <w:trPr>
          <w:trHeight w:val="765"/>
        </w:trPr>
        <w:tc>
          <w:tcPr>
            <w:tcW w:w="511" w:type="dxa"/>
            <w:noWrap/>
            <w:hideMark/>
          </w:tcPr>
          <w:p w14:paraId="2AA51A4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23</w:t>
            </w:r>
          </w:p>
        </w:tc>
        <w:tc>
          <w:tcPr>
            <w:tcW w:w="1924" w:type="dxa"/>
            <w:hideMark/>
          </w:tcPr>
          <w:p w14:paraId="1AEE6CD7" w14:textId="3FC976FC"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Заварка и проточка заточек у щитов ЭД (восстановление посадочного места подшипника в подшипниковом щите (одно место)</w:t>
            </w:r>
          </w:p>
        </w:tc>
        <w:tc>
          <w:tcPr>
            <w:tcW w:w="866" w:type="dxa"/>
            <w:noWrap/>
            <w:hideMark/>
          </w:tcPr>
          <w:p w14:paraId="47D2336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660B7C5E"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61AEFC96"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111CE98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1D387EA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1B5F512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32B98E34"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391217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1BE353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90B538C"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290E4E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BAAFB0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96C94A9"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58FD774"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4A492CF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r>
      <w:tr w:rsidR="0074512A" w:rsidRPr="00FB207A" w14:paraId="58B160D7" w14:textId="77777777" w:rsidTr="0074512A">
        <w:trPr>
          <w:trHeight w:val="255"/>
        </w:trPr>
        <w:tc>
          <w:tcPr>
            <w:tcW w:w="511" w:type="dxa"/>
            <w:noWrap/>
            <w:hideMark/>
          </w:tcPr>
          <w:p w14:paraId="72981A49"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24</w:t>
            </w:r>
          </w:p>
        </w:tc>
        <w:tc>
          <w:tcPr>
            <w:tcW w:w="1924" w:type="dxa"/>
            <w:hideMark/>
          </w:tcPr>
          <w:p w14:paraId="503544C0" w14:textId="5A15A246"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Сборка эл. Двигателя</w:t>
            </w:r>
          </w:p>
        </w:tc>
        <w:tc>
          <w:tcPr>
            <w:tcW w:w="866" w:type="dxa"/>
            <w:noWrap/>
            <w:hideMark/>
          </w:tcPr>
          <w:p w14:paraId="269B58B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30A610BC"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6DDCC9F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4A3E2356"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4CDE831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0F57017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17DEEC7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E239090"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56DC8A5"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2FB71DBC"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EFC8D3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9C146B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66C4053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09083A04"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1BA65FAE"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r>
      <w:tr w:rsidR="0074512A" w:rsidRPr="00FB207A" w14:paraId="3C5F5B81" w14:textId="77777777" w:rsidTr="0074512A">
        <w:trPr>
          <w:trHeight w:val="525"/>
        </w:trPr>
        <w:tc>
          <w:tcPr>
            <w:tcW w:w="511" w:type="dxa"/>
            <w:noWrap/>
            <w:hideMark/>
          </w:tcPr>
          <w:p w14:paraId="27DCEEA6"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25</w:t>
            </w:r>
          </w:p>
        </w:tc>
        <w:tc>
          <w:tcPr>
            <w:tcW w:w="1924" w:type="dxa"/>
            <w:hideMark/>
          </w:tcPr>
          <w:p w14:paraId="61BC2846" w14:textId="0AFF4A73"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Испытание эл. Двигателя под нагрузкой</w:t>
            </w:r>
          </w:p>
        </w:tc>
        <w:tc>
          <w:tcPr>
            <w:tcW w:w="866" w:type="dxa"/>
            <w:noWrap/>
            <w:hideMark/>
          </w:tcPr>
          <w:p w14:paraId="0A61FAB2"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44" w:type="dxa"/>
            <w:noWrap/>
            <w:hideMark/>
          </w:tcPr>
          <w:p w14:paraId="6BDB3C67"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298" w:type="dxa"/>
            <w:noWrap/>
            <w:hideMark/>
          </w:tcPr>
          <w:p w14:paraId="54A92F08"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007" w:type="dxa"/>
            <w:noWrap/>
            <w:hideMark/>
          </w:tcPr>
          <w:p w14:paraId="797E2A3B"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782721F3"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1125" w:type="dxa"/>
            <w:noWrap/>
            <w:hideMark/>
          </w:tcPr>
          <w:p w14:paraId="104E65A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79" w:type="dxa"/>
            <w:noWrap/>
            <w:hideMark/>
          </w:tcPr>
          <w:p w14:paraId="2A9FAE89"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AF78DF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60D3E08"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15116677"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5794A77D"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7CEA5274"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446A297F"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799" w:type="dxa"/>
            <w:noWrap/>
            <w:hideMark/>
          </w:tcPr>
          <w:p w14:paraId="37C6C2A1"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c>
          <w:tcPr>
            <w:tcW w:w="801" w:type="dxa"/>
            <w:noWrap/>
            <w:hideMark/>
          </w:tcPr>
          <w:p w14:paraId="5F257DFE" w14:textId="77777777" w:rsidR="0074512A" w:rsidRPr="00FB207A" w:rsidRDefault="0074512A" w:rsidP="0074512A">
            <w:pPr>
              <w:suppressAutoHyphens w:val="0"/>
              <w:ind w:firstLine="0"/>
              <w:jc w:val="left"/>
              <w:rPr>
                <w:rFonts w:ascii="Tahoma" w:hAnsi="Tahoma" w:cs="Tahoma"/>
                <w:sz w:val="20"/>
              </w:rPr>
            </w:pPr>
            <w:r w:rsidRPr="00FB207A">
              <w:rPr>
                <w:rFonts w:ascii="Tahoma" w:hAnsi="Tahoma" w:cs="Tahoma"/>
                <w:sz w:val="20"/>
              </w:rPr>
              <w:t> </w:t>
            </w:r>
          </w:p>
        </w:tc>
      </w:tr>
    </w:tbl>
    <w:p w14:paraId="436A9B79" w14:textId="1EBA87A8" w:rsidR="00D34009" w:rsidRDefault="00D34009">
      <w:pPr>
        <w:suppressAutoHyphens w:val="0"/>
        <w:ind w:firstLine="0"/>
        <w:jc w:val="left"/>
        <w:rPr>
          <w:rFonts w:ascii="Tahoma" w:hAnsi="Tahoma" w:cs="Tahoma"/>
          <w:sz w:val="20"/>
        </w:rPr>
      </w:pPr>
    </w:p>
    <w:p w14:paraId="74F30D99" w14:textId="720DA414" w:rsidR="00FB207A" w:rsidRDefault="00FB207A">
      <w:pPr>
        <w:suppressAutoHyphens w:val="0"/>
        <w:ind w:firstLine="0"/>
        <w:jc w:val="left"/>
        <w:rPr>
          <w:rFonts w:ascii="Tahoma" w:hAnsi="Tahoma" w:cs="Tahoma"/>
          <w:sz w:val="20"/>
        </w:rPr>
      </w:pPr>
      <w:r>
        <w:rPr>
          <w:rFonts w:ascii="Tahoma" w:hAnsi="Tahoma" w:cs="Tahoma"/>
          <w:sz w:val="20"/>
        </w:rPr>
        <w:br w:type="page"/>
      </w:r>
    </w:p>
    <w:p w14:paraId="105C860F" w14:textId="77777777" w:rsidR="00FB207A" w:rsidRDefault="00FB207A">
      <w:pPr>
        <w:suppressAutoHyphens w:val="0"/>
        <w:ind w:firstLine="0"/>
        <w:jc w:val="left"/>
        <w:rPr>
          <w:rFonts w:ascii="Tahoma" w:hAnsi="Tahoma" w:cs="Tahoma"/>
          <w:sz w:val="20"/>
        </w:rPr>
      </w:pPr>
    </w:p>
    <w:tbl>
      <w:tblPr>
        <w:tblStyle w:val="affd"/>
        <w:tblW w:w="16064" w:type="dxa"/>
        <w:tblLook w:val="04A0" w:firstRow="1" w:lastRow="0" w:firstColumn="1" w:lastColumn="0" w:noHBand="0" w:noVBand="1"/>
      </w:tblPr>
      <w:tblGrid>
        <w:gridCol w:w="3256"/>
        <w:gridCol w:w="1069"/>
        <w:gridCol w:w="1069"/>
        <w:gridCol w:w="1046"/>
        <w:gridCol w:w="960"/>
        <w:gridCol w:w="688"/>
        <w:gridCol w:w="688"/>
        <w:gridCol w:w="688"/>
        <w:gridCol w:w="797"/>
        <w:gridCol w:w="672"/>
        <w:gridCol w:w="672"/>
        <w:gridCol w:w="672"/>
        <w:gridCol w:w="779"/>
        <w:gridCol w:w="810"/>
        <w:gridCol w:w="17"/>
        <w:gridCol w:w="710"/>
        <w:gridCol w:w="727"/>
        <w:gridCol w:w="727"/>
        <w:gridCol w:w="17"/>
      </w:tblGrid>
      <w:tr w:rsidR="00FB207A" w:rsidRPr="00FB207A" w14:paraId="382399B8" w14:textId="77777777" w:rsidTr="00C47F83">
        <w:trPr>
          <w:trHeight w:val="270"/>
        </w:trPr>
        <w:tc>
          <w:tcPr>
            <w:tcW w:w="3256" w:type="dxa"/>
            <w:vMerge w:val="restart"/>
            <w:hideMark/>
          </w:tcPr>
          <w:p w14:paraId="607CB76F" w14:textId="152D6B22"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Перечень работ по ремонту </w:t>
            </w:r>
            <w:proofErr w:type="spellStart"/>
            <w:r w:rsidRPr="00FB207A">
              <w:rPr>
                <w:rFonts w:ascii="Tahoma" w:hAnsi="Tahoma" w:cs="Tahoma"/>
                <w:sz w:val="20"/>
              </w:rPr>
              <w:t>гидротолкателей</w:t>
            </w:r>
            <w:proofErr w:type="spellEnd"/>
            <w:r w:rsidR="00340601">
              <w:rPr>
                <w:rFonts w:ascii="Tahoma" w:hAnsi="Tahoma" w:cs="Tahoma"/>
                <w:sz w:val="20"/>
              </w:rPr>
              <w:t xml:space="preserve"> (катушек электромагнита)</w:t>
            </w:r>
          </w:p>
        </w:tc>
        <w:tc>
          <w:tcPr>
            <w:tcW w:w="10627" w:type="dxa"/>
            <w:gridSpan w:val="14"/>
            <w:noWrap/>
            <w:hideMark/>
          </w:tcPr>
          <w:p w14:paraId="2B95FC3F" w14:textId="77777777" w:rsidR="00FB207A" w:rsidRPr="00FB207A" w:rsidRDefault="00FB207A" w:rsidP="00FB207A">
            <w:pPr>
              <w:suppressAutoHyphens w:val="0"/>
              <w:ind w:firstLine="0"/>
              <w:jc w:val="center"/>
              <w:rPr>
                <w:rFonts w:ascii="Tahoma" w:hAnsi="Tahoma" w:cs="Tahoma"/>
                <w:sz w:val="20"/>
              </w:rPr>
            </w:pPr>
            <w:r w:rsidRPr="00FB207A">
              <w:rPr>
                <w:rFonts w:ascii="Tahoma" w:hAnsi="Tahoma" w:cs="Tahoma"/>
                <w:sz w:val="20"/>
              </w:rPr>
              <w:t xml:space="preserve">Марка </w:t>
            </w:r>
            <w:proofErr w:type="spellStart"/>
            <w:r w:rsidRPr="00FB207A">
              <w:rPr>
                <w:rFonts w:ascii="Tahoma" w:hAnsi="Tahoma" w:cs="Tahoma"/>
                <w:sz w:val="20"/>
              </w:rPr>
              <w:t>гидротолкателя</w:t>
            </w:r>
            <w:proofErr w:type="spellEnd"/>
          </w:p>
        </w:tc>
        <w:tc>
          <w:tcPr>
            <w:tcW w:w="2181" w:type="dxa"/>
            <w:gridSpan w:val="4"/>
            <w:noWrap/>
            <w:hideMark/>
          </w:tcPr>
          <w:p w14:paraId="33FAD0A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Марка катушки</w:t>
            </w:r>
          </w:p>
        </w:tc>
      </w:tr>
      <w:tr w:rsidR="00FB207A" w:rsidRPr="00FB207A" w14:paraId="5D4E1CDF" w14:textId="77777777" w:rsidTr="00C47F83">
        <w:trPr>
          <w:gridAfter w:val="1"/>
          <w:wAfter w:w="17" w:type="dxa"/>
          <w:trHeight w:val="570"/>
        </w:trPr>
        <w:tc>
          <w:tcPr>
            <w:tcW w:w="3256" w:type="dxa"/>
            <w:vMerge/>
            <w:hideMark/>
          </w:tcPr>
          <w:p w14:paraId="48CCF5C5" w14:textId="77777777" w:rsidR="00FB207A" w:rsidRPr="00FB207A" w:rsidRDefault="00FB207A" w:rsidP="00FB207A">
            <w:pPr>
              <w:suppressAutoHyphens w:val="0"/>
              <w:ind w:firstLine="0"/>
              <w:jc w:val="left"/>
              <w:rPr>
                <w:rFonts w:ascii="Tahoma" w:hAnsi="Tahoma" w:cs="Tahoma"/>
                <w:sz w:val="20"/>
              </w:rPr>
            </w:pPr>
          </w:p>
        </w:tc>
        <w:tc>
          <w:tcPr>
            <w:tcW w:w="1069" w:type="dxa"/>
            <w:vMerge w:val="restart"/>
            <w:hideMark/>
          </w:tcPr>
          <w:p w14:paraId="79FD5CCE"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ЕВ250/60</w:t>
            </w:r>
          </w:p>
        </w:tc>
        <w:tc>
          <w:tcPr>
            <w:tcW w:w="1069" w:type="dxa"/>
            <w:vMerge w:val="restart"/>
            <w:hideMark/>
          </w:tcPr>
          <w:p w14:paraId="07DE4DAA"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ЕВ125/60</w:t>
            </w:r>
          </w:p>
        </w:tc>
        <w:tc>
          <w:tcPr>
            <w:tcW w:w="1046" w:type="dxa"/>
            <w:vMerge w:val="restart"/>
            <w:hideMark/>
          </w:tcPr>
          <w:p w14:paraId="76562BED"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ЕВ50/50</w:t>
            </w:r>
          </w:p>
        </w:tc>
        <w:tc>
          <w:tcPr>
            <w:tcW w:w="960" w:type="dxa"/>
            <w:vMerge w:val="restart"/>
            <w:noWrap/>
            <w:hideMark/>
          </w:tcPr>
          <w:p w14:paraId="62E013A3"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ЕВ20/50</w:t>
            </w:r>
          </w:p>
        </w:tc>
        <w:tc>
          <w:tcPr>
            <w:tcW w:w="688" w:type="dxa"/>
            <w:vMerge w:val="restart"/>
            <w:noWrap/>
            <w:hideMark/>
          </w:tcPr>
          <w:p w14:paraId="495E4DD3"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БЛ20</w:t>
            </w:r>
          </w:p>
        </w:tc>
        <w:tc>
          <w:tcPr>
            <w:tcW w:w="688" w:type="dxa"/>
            <w:vMerge w:val="restart"/>
            <w:noWrap/>
            <w:hideMark/>
          </w:tcPr>
          <w:p w14:paraId="41DC69EC"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БЛ32</w:t>
            </w:r>
          </w:p>
        </w:tc>
        <w:tc>
          <w:tcPr>
            <w:tcW w:w="688" w:type="dxa"/>
            <w:vMerge w:val="restart"/>
            <w:noWrap/>
            <w:hideMark/>
          </w:tcPr>
          <w:p w14:paraId="3FD86D82"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БЛ80</w:t>
            </w:r>
          </w:p>
        </w:tc>
        <w:tc>
          <w:tcPr>
            <w:tcW w:w="797" w:type="dxa"/>
            <w:vMerge w:val="restart"/>
            <w:noWrap/>
            <w:hideMark/>
          </w:tcPr>
          <w:p w14:paraId="6CEDE7D8"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БЛ200</w:t>
            </w:r>
          </w:p>
        </w:tc>
        <w:tc>
          <w:tcPr>
            <w:tcW w:w="672" w:type="dxa"/>
            <w:vMerge w:val="restart"/>
            <w:noWrap/>
            <w:hideMark/>
          </w:tcPr>
          <w:p w14:paraId="7DE43E94"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ТЭ80</w:t>
            </w:r>
          </w:p>
        </w:tc>
        <w:tc>
          <w:tcPr>
            <w:tcW w:w="672" w:type="dxa"/>
            <w:vMerge w:val="restart"/>
            <w:noWrap/>
            <w:hideMark/>
          </w:tcPr>
          <w:p w14:paraId="3841B05F"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ТЭ50</w:t>
            </w:r>
          </w:p>
        </w:tc>
        <w:tc>
          <w:tcPr>
            <w:tcW w:w="672" w:type="dxa"/>
            <w:vMerge w:val="restart"/>
            <w:noWrap/>
            <w:hideMark/>
          </w:tcPr>
          <w:p w14:paraId="4B18090C"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ТЭ16</w:t>
            </w:r>
          </w:p>
        </w:tc>
        <w:tc>
          <w:tcPr>
            <w:tcW w:w="779" w:type="dxa"/>
            <w:vMerge w:val="restart"/>
            <w:noWrap/>
            <w:hideMark/>
          </w:tcPr>
          <w:p w14:paraId="741FF7B5"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Т160Б</w:t>
            </w:r>
          </w:p>
        </w:tc>
        <w:tc>
          <w:tcPr>
            <w:tcW w:w="810" w:type="dxa"/>
            <w:vMerge w:val="restart"/>
            <w:noWrap/>
            <w:hideMark/>
          </w:tcPr>
          <w:p w14:paraId="096EDF9B"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ТГМ25</w:t>
            </w:r>
          </w:p>
        </w:tc>
        <w:tc>
          <w:tcPr>
            <w:tcW w:w="727" w:type="dxa"/>
            <w:gridSpan w:val="2"/>
            <w:vMerge w:val="restart"/>
            <w:hideMark/>
          </w:tcPr>
          <w:p w14:paraId="7D84F2BB"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ТКП-500</w:t>
            </w:r>
          </w:p>
        </w:tc>
        <w:tc>
          <w:tcPr>
            <w:tcW w:w="727" w:type="dxa"/>
            <w:vMerge w:val="restart"/>
            <w:hideMark/>
          </w:tcPr>
          <w:p w14:paraId="7060DD54"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ТКП-600</w:t>
            </w:r>
          </w:p>
        </w:tc>
        <w:tc>
          <w:tcPr>
            <w:tcW w:w="727" w:type="dxa"/>
            <w:vMerge w:val="restart"/>
            <w:hideMark/>
          </w:tcPr>
          <w:p w14:paraId="4F17C0D9" w14:textId="77777777" w:rsidR="00FB207A" w:rsidRPr="00FB207A" w:rsidRDefault="00FB207A" w:rsidP="00C47F83">
            <w:pPr>
              <w:suppressAutoHyphens w:val="0"/>
              <w:ind w:firstLine="0"/>
              <w:jc w:val="center"/>
              <w:rPr>
                <w:rFonts w:ascii="Tahoma" w:hAnsi="Tahoma" w:cs="Tahoma"/>
                <w:sz w:val="20"/>
              </w:rPr>
            </w:pPr>
            <w:r w:rsidRPr="00FB207A">
              <w:rPr>
                <w:rFonts w:ascii="Tahoma" w:hAnsi="Tahoma" w:cs="Tahoma"/>
                <w:sz w:val="20"/>
              </w:rPr>
              <w:t>МП-201</w:t>
            </w:r>
          </w:p>
        </w:tc>
      </w:tr>
      <w:tr w:rsidR="00FB207A" w:rsidRPr="00FB207A" w14:paraId="206F5A3F" w14:textId="77777777" w:rsidTr="00C47F83">
        <w:trPr>
          <w:gridAfter w:val="1"/>
          <w:wAfter w:w="17" w:type="dxa"/>
          <w:trHeight w:val="253"/>
        </w:trPr>
        <w:tc>
          <w:tcPr>
            <w:tcW w:w="3256" w:type="dxa"/>
            <w:vMerge/>
            <w:hideMark/>
          </w:tcPr>
          <w:p w14:paraId="18B68143" w14:textId="77777777" w:rsidR="00FB207A" w:rsidRPr="00FB207A" w:rsidRDefault="00FB207A" w:rsidP="00FB207A">
            <w:pPr>
              <w:suppressAutoHyphens w:val="0"/>
              <w:ind w:firstLine="0"/>
              <w:jc w:val="left"/>
              <w:rPr>
                <w:rFonts w:ascii="Tahoma" w:hAnsi="Tahoma" w:cs="Tahoma"/>
                <w:sz w:val="20"/>
              </w:rPr>
            </w:pPr>
          </w:p>
        </w:tc>
        <w:tc>
          <w:tcPr>
            <w:tcW w:w="1069" w:type="dxa"/>
            <w:vMerge/>
            <w:hideMark/>
          </w:tcPr>
          <w:p w14:paraId="2C89B08C" w14:textId="77777777" w:rsidR="00FB207A" w:rsidRPr="00FB207A" w:rsidRDefault="00FB207A" w:rsidP="00FB207A">
            <w:pPr>
              <w:suppressAutoHyphens w:val="0"/>
              <w:ind w:firstLine="0"/>
              <w:jc w:val="left"/>
              <w:rPr>
                <w:rFonts w:ascii="Tahoma" w:hAnsi="Tahoma" w:cs="Tahoma"/>
                <w:sz w:val="20"/>
              </w:rPr>
            </w:pPr>
          </w:p>
        </w:tc>
        <w:tc>
          <w:tcPr>
            <w:tcW w:w="1069" w:type="dxa"/>
            <w:vMerge/>
            <w:hideMark/>
          </w:tcPr>
          <w:p w14:paraId="3946B018" w14:textId="77777777" w:rsidR="00FB207A" w:rsidRPr="00FB207A" w:rsidRDefault="00FB207A" w:rsidP="00FB207A">
            <w:pPr>
              <w:suppressAutoHyphens w:val="0"/>
              <w:ind w:firstLine="0"/>
              <w:jc w:val="left"/>
              <w:rPr>
                <w:rFonts w:ascii="Tahoma" w:hAnsi="Tahoma" w:cs="Tahoma"/>
                <w:sz w:val="20"/>
              </w:rPr>
            </w:pPr>
          </w:p>
        </w:tc>
        <w:tc>
          <w:tcPr>
            <w:tcW w:w="1046" w:type="dxa"/>
            <w:vMerge/>
            <w:hideMark/>
          </w:tcPr>
          <w:p w14:paraId="67DE5C43" w14:textId="77777777" w:rsidR="00FB207A" w:rsidRPr="00FB207A" w:rsidRDefault="00FB207A" w:rsidP="00FB207A">
            <w:pPr>
              <w:suppressAutoHyphens w:val="0"/>
              <w:ind w:firstLine="0"/>
              <w:jc w:val="center"/>
              <w:rPr>
                <w:rFonts w:ascii="Tahoma" w:hAnsi="Tahoma" w:cs="Tahoma"/>
                <w:sz w:val="20"/>
              </w:rPr>
            </w:pPr>
          </w:p>
        </w:tc>
        <w:tc>
          <w:tcPr>
            <w:tcW w:w="960" w:type="dxa"/>
            <w:vMerge/>
            <w:hideMark/>
          </w:tcPr>
          <w:p w14:paraId="5886647C" w14:textId="77777777" w:rsidR="00FB207A" w:rsidRPr="00FB207A" w:rsidRDefault="00FB207A" w:rsidP="00FB207A">
            <w:pPr>
              <w:suppressAutoHyphens w:val="0"/>
              <w:ind w:firstLine="0"/>
              <w:jc w:val="center"/>
              <w:rPr>
                <w:rFonts w:ascii="Tahoma" w:hAnsi="Tahoma" w:cs="Tahoma"/>
                <w:sz w:val="20"/>
              </w:rPr>
            </w:pPr>
          </w:p>
        </w:tc>
        <w:tc>
          <w:tcPr>
            <w:tcW w:w="688" w:type="dxa"/>
            <w:vMerge/>
            <w:hideMark/>
          </w:tcPr>
          <w:p w14:paraId="36C9C356" w14:textId="77777777" w:rsidR="00FB207A" w:rsidRPr="00FB207A" w:rsidRDefault="00FB207A" w:rsidP="00FB207A">
            <w:pPr>
              <w:suppressAutoHyphens w:val="0"/>
              <w:ind w:firstLine="0"/>
              <w:jc w:val="center"/>
              <w:rPr>
                <w:rFonts w:ascii="Tahoma" w:hAnsi="Tahoma" w:cs="Tahoma"/>
                <w:sz w:val="20"/>
              </w:rPr>
            </w:pPr>
          </w:p>
        </w:tc>
        <w:tc>
          <w:tcPr>
            <w:tcW w:w="688" w:type="dxa"/>
            <w:vMerge/>
            <w:hideMark/>
          </w:tcPr>
          <w:p w14:paraId="75578F5C" w14:textId="77777777" w:rsidR="00FB207A" w:rsidRPr="00FB207A" w:rsidRDefault="00FB207A" w:rsidP="00FB207A">
            <w:pPr>
              <w:suppressAutoHyphens w:val="0"/>
              <w:ind w:firstLine="0"/>
              <w:jc w:val="center"/>
              <w:rPr>
                <w:rFonts w:ascii="Tahoma" w:hAnsi="Tahoma" w:cs="Tahoma"/>
                <w:sz w:val="20"/>
              </w:rPr>
            </w:pPr>
          </w:p>
        </w:tc>
        <w:tc>
          <w:tcPr>
            <w:tcW w:w="688" w:type="dxa"/>
            <w:vMerge/>
            <w:hideMark/>
          </w:tcPr>
          <w:p w14:paraId="3B23A373" w14:textId="77777777" w:rsidR="00FB207A" w:rsidRPr="00FB207A" w:rsidRDefault="00FB207A" w:rsidP="00FB207A">
            <w:pPr>
              <w:suppressAutoHyphens w:val="0"/>
              <w:ind w:firstLine="0"/>
              <w:jc w:val="center"/>
              <w:rPr>
                <w:rFonts w:ascii="Tahoma" w:hAnsi="Tahoma" w:cs="Tahoma"/>
                <w:sz w:val="20"/>
              </w:rPr>
            </w:pPr>
          </w:p>
        </w:tc>
        <w:tc>
          <w:tcPr>
            <w:tcW w:w="797" w:type="dxa"/>
            <w:vMerge/>
            <w:hideMark/>
          </w:tcPr>
          <w:p w14:paraId="61424353" w14:textId="77777777" w:rsidR="00FB207A" w:rsidRPr="00FB207A" w:rsidRDefault="00FB207A" w:rsidP="00FB207A">
            <w:pPr>
              <w:suppressAutoHyphens w:val="0"/>
              <w:ind w:firstLine="0"/>
              <w:jc w:val="center"/>
              <w:rPr>
                <w:rFonts w:ascii="Tahoma" w:hAnsi="Tahoma" w:cs="Tahoma"/>
                <w:sz w:val="20"/>
              </w:rPr>
            </w:pPr>
          </w:p>
        </w:tc>
        <w:tc>
          <w:tcPr>
            <w:tcW w:w="672" w:type="dxa"/>
            <w:vMerge/>
            <w:hideMark/>
          </w:tcPr>
          <w:p w14:paraId="461DAB1B" w14:textId="77777777" w:rsidR="00FB207A" w:rsidRPr="00FB207A" w:rsidRDefault="00FB207A" w:rsidP="00FB207A">
            <w:pPr>
              <w:suppressAutoHyphens w:val="0"/>
              <w:ind w:firstLine="0"/>
              <w:jc w:val="center"/>
              <w:rPr>
                <w:rFonts w:ascii="Tahoma" w:hAnsi="Tahoma" w:cs="Tahoma"/>
                <w:sz w:val="20"/>
              </w:rPr>
            </w:pPr>
          </w:p>
        </w:tc>
        <w:tc>
          <w:tcPr>
            <w:tcW w:w="672" w:type="dxa"/>
            <w:vMerge/>
            <w:hideMark/>
          </w:tcPr>
          <w:p w14:paraId="7B3A107C" w14:textId="77777777" w:rsidR="00FB207A" w:rsidRPr="00FB207A" w:rsidRDefault="00FB207A" w:rsidP="00FB207A">
            <w:pPr>
              <w:suppressAutoHyphens w:val="0"/>
              <w:ind w:firstLine="0"/>
              <w:jc w:val="left"/>
              <w:rPr>
                <w:rFonts w:ascii="Tahoma" w:hAnsi="Tahoma" w:cs="Tahoma"/>
                <w:sz w:val="20"/>
              </w:rPr>
            </w:pPr>
          </w:p>
        </w:tc>
        <w:tc>
          <w:tcPr>
            <w:tcW w:w="672" w:type="dxa"/>
            <w:vMerge/>
            <w:hideMark/>
          </w:tcPr>
          <w:p w14:paraId="7D97518A" w14:textId="77777777" w:rsidR="00FB207A" w:rsidRPr="00FB207A" w:rsidRDefault="00FB207A" w:rsidP="00FB207A">
            <w:pPr>
              <w:suppressAutoHyphens w:val="0"/>
              <w:ind w:firstLine="0"/>
              <w:jc w:val="left"/>
              <w:rPr>
                <w:rFonts w:ascii="Tahoma" w:hAnsi="Tahoma" w:cs="Tahoma"/>
                <w:sz w:val="20"/>
              </w:rPr>
            </w:pPr>
          </w:p>
        </w:tc>
        <w:tc>
          <w:tcPr>
            <w:tcW w:w="779" w:type="dxa"/>
            <w:vMerge/>
            <w:hideMark/>
          </w:tcPr>
          <w:p w14:paraId="31201BF0" w14:textId="77777777" w:rsidR="00FB207A" w:rsidRPr="00FB207A" w:rsidRDefault="00FB207A" w:rsidP="00FB207A">
            <w:pPr>
              <w:suppressAutoHyphens w:val="0"/>
              <w:ind w:firstLine="0"/>
              <w:jc w:val="left"/>
              <w:rPr>
                <w:rFonts w:ascii="Tahoma" w:hAnsi="Tahoma" w:cs="Tahoma"/>
                <w:sz w:val="20"/>
              </w:rPr>
            </w:pPr>
          </w:p>
        </w:tc>
        <w:tc>
          <w:tcPr>
            <w:tcW w:w="810" w:type="dxa"/>
            <w:vMerge/>
            <w:hideMark/>
          </w:tcPr>
          <w:p w14:paraId="37DC82F5" w14:textId="77777777" w:rsidR="00FB207A" w:rsidRPr="00FB207A" w:rsidRDefault="00FB207A" w:rsidP="00FB207A">
            <w:pPr>
              <w:suppressAutoHyphens w:val="0"/>
              <w:ind w:firstLine="0"/>
              <w:jc w:val="left"/>
              <w:rPr>
                <w:rFonts w:ascii="Tahoma" w:hAnsi="Tahoma" w:cs="Tahoma"/>
                <w:sz w:val="20"/>
              </w:rPr>
            </w:pPr>
          </w:p>
        </w:tc>
        <w:tc>
          <w:tcPr>
            <w:tcW w:w="727" w:type="dxa"/>
            <w:gridSpan w:val="2"/>
            <w:vMerge/>
            <w:hideMark/>
          </w:tcPr>
          <w:p w14:paraId="2198B065" w14:textId="77777777" w:rsidR="00FB207A" w:rsidRPr="00FB207A" w:rsidRDefault="00FB207A" w:rsidP="00FB207A">
            <w:pPr>
              <w:suppressAutoHyphens w:val="0"/>
              <w:ind w:firstLine="0"/>
              <w:jc w:val="left"/>
              <w:rPr>
                <w:rFonts w:ascii="Tahoma" w:hAnsi="Tahoma" w:cs="Tahoma"/>
                <w:sz w:val="20"/>
              </w:rPr>
            </w:pPr>
          </w:p>
        </w:tc>
        <w:tc>
          <w:tcPr>
            <w:tcW w:w="727" w:type="dxa"/>
            <w:vMerge/>
            <w:hideMark/>
          </w:tcPr>
          <w:p w14:paraId="79B3DFCA" w14:textId="77777777" w:rsidR="00FB207A" w:rsidRPr="00FB207A" w:rsidRDefault="00FB207A" w:rsidP="00FB207A">
            <w:pPr>
              <w:suppressAutoHyphens w:val="0"/>
              <w:ind w:firstLine="0"/>
              <w:jc w:val="left"/>
              <w:rPr>
                <w:rFonts w:ascii="Tahoma" w:hAnsi="Tahoma" w:cs="Tahoma"/>
                <w:sz w:val="20"/>
              </w:rPr>
            </w:pPr>
          </w:p>
        </w:tc>
        <w:tc>
          <w:tcPr>
            <w:tcW w:w="727" w:type="dxa"/>
            <w:vMerge/>
            <w:hideMark/>
          </w:tcPr>
          <w:p w14:paraId="049D4511" w14:textId="77777777" w:rsidR="00FB207A" w:rsidRPr="00FB207A" w:rsidRDefault="00FB207A" w:rsidP="00FB207A">
            <w:pPr>
              <w:suppressAutoHyphens w:val="0"/>
              <w:ind w:firstLine="0"/>
              <w:jc w:val="left"/>
              <w:rPr>
                <w:rFonts w:ascii="Tahoma" w:hAnsi="Tahoma" w:cs="Tahoma"/>
                <w:sz w:val="20"/>
              </w:rPr>
            </w:pPr>
          </w:p>
        </w:tc>
      </w:tr>
      <w:tr w:rsidR="00FB207A" w:rsidRPr="00FB207A" w14:paraId="632960E4" w14:textId="77777777" w:rsidTr="00C47F83">
        <w:trPr>
          <w:trHeight w:val="270"/>
        </w:trPr>
        <w:tc>
          <w:tcPr>
            <w:tcW w:w="3256" w:type="dxa"/>
            <w:vMerge/>
            <w:hideMark/>
          </w:tcPr>
          <w:p w14:paraId="6AE5D7C9" w14:textId="77777777" w:rsidR="00FB207A" w:rsidRPr="00FB207A" w:rsidRDefault="00FB207A" w:rsidP="00FB207A">
            <w:pPr>
              <w:suppressAutoHyphens w:val="0"/>
              <w:ind w:firstLine="0"/>
              <w:jc w:val="left"/>
              <w:rPr>
                <w:rFonts w:ascii="Tahoma" w:hAnsi="Tahoma" w:cs="Tahoma"/>
                <w:sz w:val="20"/>
              </w:rPr>
            </w:pPr>
          </w:p>
        </w:tc>
        <w:tc>
          <w:tcPr>
            <w:tcW w:w="12808" w:type="dxa"/>
            <w:gridSpan w:val="18"/>
            <w:noWrap/>
            <w:hideMark/>
          </w:tcPr>
          <w:p w14:paraId="0E941D01" w14:textId="77777777" w:rsidR="00FB207A" w:rsidRPr="00FB207A" w:rsidRDefault="00FB207A" w:rsidP="00FB207A">
            <w:pPr>
              <w:suppressAutoHyphens w:val="0"/>
              <w:ind w:firstLine="0"/>
              <w:jc w:val="center"/>
              <w:rPr>
                <w:rFonts w:ascii="Tahoma" w:hAnsi="Tahoma" w:cs="Tahoma"/>
                <w:sz w:val="20"/>
              </w:rPr>
            </w:pPr>
            <w:r w:rsidRPr="00FB207A">
              <w:rPr>
                <w:rFonts w:ascii="Tahoma" w:hAnsi="Tahoma" w:cs="Tahoma"/>
                <w:sz w:val="20"/>
              </w:rPr>
              <w:t>Цена выполнения работ за единицу, руб. без НДС</w:t>
            </w:r>
          </w:p>
        </w:tc>
      </w:tr>
      <w:tr w:rsidR="00FB207A" w:rsidRPr="00FB207A" w14:paraId="0A36EB53" w14:textId="77777777" w:rsidTr="00C47F83">
        <w:trPr>
          <w:gridAfter w:val="1"/>
          <w:wAfter w:w="17" w:type="dxa"/>
          <w:trHeight w:val="719"/>
        </w:trPr>
        <w:tc>
          <w:tcPr>
            <w:tcW w:w="3256" w:type="dxa"/>
            <w:hideMark/>
          </w:tcPr>
          <w:p w14:paraId="4576E724" w14:textId="5B3972D4"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Очистка корпуса </w:t>
            </w:r>
            <w:proofErr w:type="spellStart"/>
            <w:r w:rsidR="00340601" w:rsidRPr="00FB207A">
              <w:rPr>
                <w:rFonts w:ascii="Tahoma" w:hAnsi="Tahoma" w:cs="Tahoma"/>
                <w:sz w:val="20"/>
              </w:rPr>
              <w:t>гидротолкателя</w:t>
            </w:r>
            <w:proofErr w:type="spellEnd"/>
            <w:r w:rsidR="00340601" w:rsidRPr="00FB207A">
              <w:rPr>
                <w:rFonts w:ascii="Tahoma" w:hAnsi="Tahoma" w:cs="Tahoma"/>
                <w:sz w:val="20"/>
              </w:rPr>
              <w:t xml:space="preserve"> </w:t>
            </w:r>
            <w:r w:rsidRPr="00FB207A">
              <w:rPr>
                <w:rFonts w:ascii="Tahoma" w:hAnsi="Tahoma" w:cs="Tahoma"/>
                <w:sz w:val="20"/>
              </w:rPr>
              <w:t>от различных загрязнений, включая масляные следы и пылевой налёт;</w:t>
            </w:r>
          </w:p>
        </w:tc>
        <w:tc>
          <w:tcPr>
            <w:tcW w:w="1069" w:type="dxa"/>
            <w:noWrap/>
            <w:hideMark/>
          </w:tcPr>
          <w:p w14:paraId="7D8E218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50A8FC8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7DECA1C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7A074E3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550AF2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35C724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C98614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4CD90B6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3D975F1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328963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7172B5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4EE6C2E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05CF31F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78BBBC3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5530B01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47E07D6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C47F83" w:rsidRPr="00FB207A" w14:paraId="1653E2C5" w14:textId="77777777" w:rsidTr="00C47F83">
        <w:trPr>
          <w:gridAfter w:val="1"/>
          <w:wAfter w:w="17" w:type="dxa"/>
          <w:trHeight w:val="255"/>
        </w:trPr>
        <w:tc>
          <w:tcPr>
            <w:tcW w:w="3256" w:type="dxa"/>
          </w:tcPr>
          <w:p w14:paraId="7D61C8C1" w14:textId="2B2F5D62" w:rsidR="00C47F83" w:rsidRPr="00FB207A" w:rsidRDefault="00C47F83" w:rsidP="00FB207A">
            <w:pPr>
              <w:suppressAutoHyphens w:val="0"/>
              <w:ind w:firstLine="0"/>
              <w:jc w:val="left"/>
              <w:rPr>
                <w:rFonts w:ascii="Tahoma" w:hAnsi="Tahoma" w:cs="Tahoma"/>
                <w:sz w:val="20"/>
              </w:rPr>
            </w:pPr>
            <w:proofErr w:type="spellStart"/>
            <w:r w:rsidRPr="00FB207A">
              <w:rPr>
                <w:rFonts w:ascii="Tahoma" w:hAnsi="Tahoma" w:cs="Tahoma"/>
                <w:sz w:val="20"/>
              </w:rPr>
              <w:t>Дефектовка</w:t>
            </w:r>
            <w:proofErr w:type="spellEnd"/>
          </w:p>
        </w:tc>
        <w:tc>
          <w:tcPr>
            <w:tcW w:w="1069" w:type="dxa"/>
            <w:noWrap/>
          </w:tcPr>
          <w:p w14:paraId="2B5F8D59" w14:textId="77777777" w:rsidR="00C47F83" w:rsidRPr="00FB207A" w:rsidRDefault="00C47F83" w:rsidP="00FB207A">
            <w:pPr>
              <w:suppressAutoHyphens w:val="0"/>
              <w:ind w:firstLine="0"/>
              <w:jc w:val="left"/>
              <w:rPr>
                <w:rFonts w:ascii="Tahoma" w:hAnsi="Tahoma" w:cs="Tahoma"/>
                <w:sz w:val="20"/>
              </w:rPr>
            </w:pPr>
          </w:p>
        </w:tc>
        <w:tc>
          <w:tcPr>
            <w:tcW w:w="1069" w:type="dxa"/>
            <w:noWrap/>
          </w:tcPr>
          <w:p w14:paraId="0BBE6547" w14:textId="77777777" w:rsidR="00C47F83" w:rsidRPr="00FB207A" w:rsidRDefault="00C47F83" w:rsidP="00FB207A">
            <w:pPr>
              <w:suppressAutoHyphens w:val="0"/>
              <w:ind w:firstLine="0"/>
              <w:jc w:val="left"/>
              <w:rPr>
                <w:rFonts w:ascii="Tahoma" w:hAnsi="Tahoma" w:cs="Tahoma"/>
                <w:sz w:val="20"/>
              </w:rPr>
            </w:pPr>
          </w:p>
        </w:tc>
        <w:tc>
          <w:tcPr>
            <w:tcW w:w="1046" w:type="dxa"/>
            <w:noWrap/>
          </w:tcPr>
          <w:p w14:paraId="22401562" w14:textId="77777777" w:rsidR="00C47F83" w:rsidRPr="00FB207A" w:rsidRDefault="00C47F83" w:rsidP="00FB207A">
            <w:pPr>
              <w:suppressAutoHyphens w:val="0"/>
              <w:ind w:firstLine="0"/>
              <w:jc w:val="left"/>
              <w:rPr>
                <w:rFonts w:ascii="Tahoma" w:hAnsi="Tahoma" w:cs="Tahoma"/>
                <w:sz w:val="20"/>
              </w:rPr>
            </w:pPr>
          </w:p>
        </w:tc>
        <w:tc>
          <w:tcPr>
            <w:tcW w:w="960" w:type="dxa"/>
            <w:noWrap/>
          </w:tcPr>
          <w:p w14:paraId="0F811A1C" w14:textId="77777777" w:rsidR="00C47F83" w:rsidRPr="00FB207A" w:rsidRDefault="00C47F83" w:rsidP="00FB207A">
            <w:pPr>
              <w:suppressAutoHyphens w:val="0"/>
              <w:ind w:firstLine="0"/>
              <w:jc w:val="left"/>
              <w:rPr>
                <w:rFonts w:ascii="Tahoma" w:hAnsi="Tahoma" w:cs="Tahoma"/>
                <w:sz w:val="20"/>
              </w:rPr>
            </w:pPr>
          </w:p>
        </w:tc>
        <w:tc>
          <w:tcPr>
            <w:tcW w:w="688" w:type="dxa"/>
            <w:noWrap/>
          </w:tcPr>
          <w:p w14:paraId="66D35EEA" w14:textId="77777777" w:rsidR="00C47F83" w:rsidRPr="00FB207A" w:rsidRDefault="00C47F83" w:rsidP="00FB207A">
            <w:pPr>
              <w:suppressAutoHyphens w:val="0"/>
              <w:ind w:firstLine="0"/>
              <w:jc w:val="left"/>
              <w:rPr>
                <w:rFonts w:ascii="Tahoma" w:hAnsi="Tahoma" w:cs="Tahoma"/>
                <w:sz w:val="20"/>
              </w:rPr>
            </w:pPr>
          </w:p>
        </w:tc>
        <w:tc>
          <w:tcPr>
            <w:tcW w:w="688" w:type="dxa"/>
            <w:noWrap/>
          </w:tcPr>
          <w:p w14:paraId="55ED206E" w14:textId="77777777" w:rsidR="00C47F83" w:rsidRPr="00FB207A" w:rsidRDefault="00C47F83" w:rsidP="00FB207A">
            <w:pPr>
              <w:suppressAutoHyphens w:val="0"/>
              <w:ind w:firstLine="0"/>
              <w:jc w:val="left"/>
              <w:rPr>
                <w:rFonts w:ascii="Tahoma" w:hAnsi="Tahoma" w:cs="Tahoma"/>
                <w:sz w:val="20"/>
              </w:rPr>
            </w:pPr>
          </w:p>
        </w:tc>
        <w:tc>
          <w:tcPr>
            <w:tcW w:w="688" w:type="dxa"/>
            <w:noWrap/>
          </w:tcPr>
          <w:p w14:paraId="05020B9C" w14:textId="77777777" w:rsidR="00C47F83" w:rsidRPr="00FB207A" w:rsidRDefault="00C47F83" w:rsidP="00FB207A">
            <w:pPr>
              <w:suppressAutoHyphens w:val="0"/>
              <w:ind w:firstLine="0"/>
              <w:jc w:val="left"/>
              <w:rPr>
                <w:rFonts w:ascii="Tahoma" w:hAnsi="Tahoma" w:cs="Tahoma"/>
                <w:sz w:val="20"/>
              </w:rPr>
            </w:pPr>
          </w:p>
        </w:tc>
        <w:tc>
          <w:tcPr>
            <w:tcW w:w="797" w:type="dxa"/>
            <w:noWrap/>
          </w:tcPr>
          <w:p w14:paraId="3A840583" w14:textId="77777777" w:rsidR="00C47F83" w:rsidRPr="00FB207A" w:rsidRDefault="00C47F83" w:rsidP="00FB207A">
            <w:pPr>
              <w:suppressAutoHyphens w:val="0"/>
              <w:ind w:firstLine="0"/>
              <w:jc w:val="left"/>
              <w:rPr>
                <w:rFonts w:ascii="Tahoma" w:hAnsi="Tahoma" w:cs="Tahoma"/>
                <w:sz w:val="20"/>
              </w:rPr>
            </w:pPr>
          </w:p>
        </w:tc>
        <w:tc>
          <w:tcPr>
            <w:tcW w:w="672" w:type="dxa"/>
            <w:noWrap/>
          </w:tcPr>
          <w:p w14:paraId="75D44203" w14:textId="77777777" w:rsidR="00C47F83" w:rsidRPr="00FB207A" w:rsidRDefault="00C47F83" w:rsidP="00FB207A">
            <w:pPr>
              <w:suppressAutoHyphens w:val="0"/>
              <w:ind w:firstLine="0"/>
              <w:jc w:val="left"/>
              <w:rPr>
                <w:rFonts w:ascii="Tahoma" w:hAnsi="Tahoma" w:cs="Tahoma"/>
                <w:sz w:val="20"/>
              </w:rPr>
            </w:pPr>
          </w:p>
        </w:tc>
        <w:tc>
          <w:tcPr>
            <w:tcW w:w="672" w:type="dxa"/>
            <w:noWrap/>
          </w:tcPr>
          <w:p w14:paraId="6AF55B9B" w14:textId="77777777" w:rsidR="00C47F83" w:rsidRPr="00FB207A" w:rsidRDefault="00C47F83" w:rsidP="00FB207A">
            <w:pPr>
              <w:suppressAutoHyphens w:val="0"/>
              <w:ind w:firstLine="0"/>
              <w:jc w:val="left"/>
              <w:rPr>
                <w:rFonts w:ascii="Tahoma" w:hAnsi="Tahoma" w:cs="Tahoma"/>
                <w:sz w:val="20"/>
              </w:rPr>
            </w:pPr>
          </w:p>
        </w:tc>
        <w:tc>
          <w:tcPr>
            <w:tcW w:w="672" w:type="dxa"/>
            <w:noWrap/>
          </w:tcPr>
          <w:p w14:paraId="61C84683" w14:textId="77777777" w:rsidR="00C47F83" w:rsidRPr="00FB207A" w:rsidRDefault="00C47F83" w:rsidP="00FB207A">
            <w:pPr>
              <w:suppressAutoHyphens w:val="0"/>
              <w:ind w:firstLine="0"/>
              <w:jc w:val="left"/>
              <w:rPr>
                <w:rFonts w:ascii="Tahoma" w:hAnsi="Tahoma" w:cs="Tahoma"/>
                <w:sz w:val="20"/>
              </w:rPr>
            </w:pPr>
          </w:p>
        </w:tc>
        <w:tc>
          <w:tcPr>
            <w:tcW w:w="779" w:type="dxa"/>
            <w:noWrap/>
          </w:tcPr>
          <w:p w14:paraId="5B45FD82" w14:textId="77777777" w:rsidR="00C47F83" w:rsidRPr="00FB207A" w:rsidRDefault="00C47F83" w:rsidP="00FB207A">
            <w:pPr>
              <w:suppressAutoHyphens w:val="0"/>
              <w:ind w:firstLine="0"/>
              <w:jc w:val="left"/>
              <w:rPr>
                <w:rFonts w:ascii="Tahoma" w:hAnsi="Tahoma" w:cs="Tahoma"/>
                <w:sz w:val="20"/>
              </w:rPr>
            </w:pPr>
          </w:p>
        </w:tc>
        <w:tc>
          <w:tcPr>
            <w:tcW w:w="810" w:type="dxa"/>
            <w:noWrap/>
          </w:tcPr>
          <w:p w14:paraId="271B4FFA" w14:textId="77777777" w:rsidR="00C47F83" w:rsidRPr="00FB207A" w:rsidRDefault="00C47F83" w:rsidP="00FB207A">
            <w:pPr>
              <w:suppressAutoHyphens w:val="0"/>
              <w:ind w:firstLine="0"/>
              <w:jc w:val="left"/>
              <w:rPr>
                <w:rFonts w:ascii="Tahoma" w:hAnsi="Tahoma" w:cs="Tahoma"/>
                <w:sz w:val="20"/>
              </w:rPr>
            </w:pPr>
          </w:p>
        </w:tc>
        <w:tc>
          <w:tcPr>
            <w:tcW w:w="727" w:type="dxa"/>
            <w:gridSpan w:val="2"/>
            <w:noWrap/>
          </w:tcPr>
          <w:p w14:paraId="5DD7E4F0" w14:textId="77777777" w:rsidR="00C47F83" w:rsidRPr="00FB207A" w:rsidRDefault="00C47F83" w:rsidP="00FB207A">
            <w:pPr>
              <w:suppressAutoHyphens w:val="0"/>
              <w:ind w:firstLine="0"/>
              <w:jc w:val="left"/>
              <w:rPr>
                <w:rFonts w:ascii="Tahoma" w:hAnsi="Tahoma" w:cs="Tahoma"/>
                <w:sz w:val="20"/>
              </w:rPr>
            </w:pPr>
          </w:p>
        </w:tc>
        <w:tc>
          <w:tcPr>
            <w:tcW w:w="727" w:type="dxa"/>
            <w:noWrap/>
          </w:tcPr>
          <w:p w14:paraId="3E76B117" w14:textId="77777777" w:rsidR="00C47F83" w:rsidRPr="00FB207A" w:rsidRDefault="00C47F83" w:rsidP="00FB207A">
            <w:pPr>
              <w:suppressAutoHyphens w:val="0"/>
              <w:ind w:firstLine="0"/>
              <w:jc w:val="left"/>
              <w:rPr>
                <w:rFonts w:ascii="Tahoma" w:hAnsi="Tahoma" w:cs="Tahoma"/>
                <w:sz w:val="20"/>
              </w:rPr>
            </w:pPr>
          </w:p>
        </w:tc>
        <w:tc>
          <w:tcPr>
            <w:tcW w:w="727" w:type="dxa"/>
            <w:noWrap/>
          </w:tcPr>
          <w:p w14:paraId="6A749A64" w14:textId="77777777" w:rsidR="00C47F83" w:rsidRPr="00FB207A" w:rsidRDefault="00C47F83" w:rsidP="00FB207A">
            <w:pPr>
              <w:suppressAutoHyphens w:val="0"/>
              <w:ind w:firstLine="0"/>
              <w:jc w:val="left"/>
              <w:rPr>
                <w:rFonts w:ascii="Tahoma" w:hAnsi="Tahoma" w:cs="Tahoma"/>
                <w:sz w:val="20"/>
              </w:rPr>
            </w:pPr>
          </w:p>
        </w:tc>
      </w:tr>
      <w:tr w:rsidR="00FB207A" w:rsidRPr="00FB207A" w14:paraId="25B96393" w14:textId="77777777" w:rsidTr="00C47F83">
        <w:trPr>
          <w:gridAfter w:val="1"/>
          <w:wAfter w:w="17" w:type="dxa"/>
          <w:trHeight w:val="255"/>
        </w:trPr>
        <w:tc>
          <w:tcPr>
            <w:tcW w:w="3256" w:type="dxa"/>
            <w:hideMark/>
          </w:tcPr>
          <w:p w14:paraId="77EE9701" w14:textId="2AA971AB"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Разборка </w:t>
            </w:r>
            <w:proofErr w:type="spellStart"/>
            <w:r w:rsidRPr="00FB207A">
              <w:rPr>
                <w:rFonts w:ascii="Tahoma" w:hAnsi="Tahoma" w:cs="Tahoma"/>
                <w:sz w:val="20"/>
              </w:rPr>
              <w:t>гидротолкателя</w:t>
            </w:r>
            <w:proofErr w:type="spellEnd"/>
          </w:p>
        </w:tc>
        <w:tc>
          <w:tcPr>
            <w:tcW w:w="1069" w:type="dxa"/>
            <w:noWrap/>
            <w:hideMark/>
          </w:tcPr>
          <w:p w14:paraId="172408F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5C797CB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3BB187A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24AD634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2AC6D70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293372B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35C4D48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5B196CF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97750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1560F2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0D8F96F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589E84A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5454B49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50A1EE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6F378F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419900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1BA9BEFA" w14:textId="77777777" w:rsidTr="00C47F83">
        <w:trPr>
          <w:gridAfter w:val="1"/>
          <w:wAfter w:w="17" w:type="dxa"/>
          <w:trHeight w:val="255"/>
        </w:trPr>
        <w:tc>
          <w:tcPr>
            <w:tcW w:w="3256" w:type="dxa"/>
            <w:hideMark/>
          </w:tcPr>
          <w:p w14:paraId="542DBE6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Замена </w:t>
            </w:r>
            <w:proofErr w:type="spellStart"/>
            <w:r w:rsidRPr="00FB207A">
              <w:rPr>
                <w:rFonts w:ascii="Tahoma" w:hAnsi="Tahoma" w:cs="Tahoma"/>
                <w:sz w:val="20"/>
              </w:rPr>
              <w:t>клемной</w:t>
            </w:r>
            <w:proofErr w:type="spellEnd"/>
            <w:r w:rsidRPr="00FB207A">
              <w:rPr>
                <w:rFonts w:ascii="Tahoma" w:hAnsi="Tahoma" w:cs="Tahoma"/>
                <w:sz w:val="20"/>
              </w:rPr>
              <w:t xml:space="preserve"> колодки </w:t>
            </w:r>
            <w:proofErr w:type="spellStart"/>
            <w:r w:rsidRPr="00FB207A">
              <w:rPr>
                <w:rFonts w:ascii="Tahoma" w:hAnsi="Tahoma" w:cs="Tahoma"/>
                <w:sz w:val="20"/>
              </w:rPr>
              <w:t>борно</w:t>
            </w:r>
            <w:proofErr w:type="spellEnd"/>
          </w:p>
        </w:tc>
        <w:tc>
          <w:tcPr>
            <w:tcW w:w="1069" w:type="dxa"/>
            <w:noWrap/>
            <w:hideMark/>
          </w:tcPr>
          <w:p w14:paraId="79EDE0C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35D6674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7D44CED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53C08D0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1CEE83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54450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28DAD5C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6E49039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021AD9A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5B1D690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1253580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226532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1F61754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78DC806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3E35D87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32BD1A6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3E93806B" w14:textId="77777777" w:rsidTr="00C47F83">
        <w:trPr>
          <w:gridAfter w:val="1"/>
          <w:wAfter w:w="17" w:type="dxa"/>
          <w:trHeight w:val="255"/>
        </w:trPr>
        <w:tc>
          <w:tcPr>
            <w:tcW w:w="3256" w:type="dxa"/>
            <w:hideMark/>
          </w:tcPr>
          <w:p w14:paraId="3131350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Восстановление изоляции на выводных концах;</w:t>
            </w:r>
          </w:p>
        </w:tc>
        <w:tc>
          <w:tcPr>
            <w:tcW w:w="1069" w:type="dxa"/>
            <w:noWrap/>
            <w:hideMark/>
          </w:tcPr>
          <w:p w14:paraId="47CB66B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613158C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3D275DE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2A4B173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1DC5F20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DE2724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346B3B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4A68FD2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38C45ED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0774C4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5BB50D8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4BD53C4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4E754A4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04AF564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558D4BB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289D88B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47278AE5" w14:textId="77777777" w:rsidTr="00C47F83">
        <w:trPr>
          <w:gridAfter w:val="1"/>
          <w:wAfter w:w="17" w:type="dxa"/>
          <w:trHeight w:val="510"/>
        </w:trPr>
        <w:tc>
          <w:tcPr>
            <w:tcW w:w="3256" w:type="dxa"/>
            <w:hideMark/>
          </w:tcPr>
          <w:p w14:paraId="3BB266D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Измерение с помощью мегомметра сопротивление на изоляции обмоток;</w:t>
            </w:r>
          </w:p>
        </w:tc>
        <w:tc>
          <w:tcPr>
            <w:tcW w:w="1069" w:type="dxa"/>
            <w:noWrap/>
            <w:hideMark/>
          </w:tcPr>
          <w:p w14:paraId="461FCAA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4CAF2BC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772E944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50FC649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7DAB5F7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327B944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9F36B0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1A5E27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292E08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5FDCF0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54FCA12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7ABF2BE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130556B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4EDBFA0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6812BE3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3217691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33AEB27E" w14:textId="77777777" w:rsidTr="00C47F83">
        <w:trPr>
          <w:gridAfter w:val="1"/>
          <w:wAfter w:w="17" w:type="dxa"/>
          <w:trHeight w:val="510"/>
        </w:trPr>
        <w:tc>
          <w:tcPr>
            <w:tcW w:w="3256" w:type="dxa"/>
            <w:hideMark/>
          </w:tcPr>
          <w:p w14:paraId="0D4F9AB5" w14:textId="235C7915"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Очистка </w:t>
            </w:r>
            <w:proofErr w:type="spellStart"/>
            <w:r w:rsidR="00340601">
              <w:rPr>
                <w:rFonts w:ascii="Tahoma" w:hAnsi="Tahoma" w:cs="Tahoma"/>
                <w:sz w:val="20"/>
              </w:rPr>
              <w:t>гидротолкателя</w:t>
            </w:r>
            <w:proofErr w:type="spellEnd"/>
            <w:r w:rsidRPr="00FB207A">
              <w:rPr>
                <w:rFonts w:ascii="Tahoma" w:hAnsi="Tahoma" w:cs="Tahoma"/>
                <w:sz w:val="20"/>
              </w:rPr>
              <w:t xml:space="preserve"> изнутри (разборка, сборка и испытание его под нагрузкой)</w:t>
            </w:r>
          </w:p>
        </w:tc>
        <w:tc>
          <w:tcPr>
            <w:tcW w:w="1069" w:type="dxa"/>
            <w:noWrap/>
            <w:hideMark/>
          </w:tcPr>
          <w:p w14:paraId="41EEC42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7FE8FBE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28152CB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4F61CAF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75B5299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208A1D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6035091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6DABD28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3B9B22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35F48C4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01B5B73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334185E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73BAC41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5F026B2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7AD63A5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0789272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6B46EDB0" w14:textId="77777777" w:rsidTr="00C47F83">
        <w:trPr>
          <w:gridAfter w:val="1"/>
          <w:wAfter w:w="17" w:type="dxa"/>
          <w:trHeight w:val="255"/>
        </w:trPr>
        <w:tc>
          <w:tcPr>
            <w:tcW w:w="3256" w:type="dxa"/>
            <w:hideMark/>
          </w:tcPr>
          <w:p w14:paraId="50026AA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Покрытие обмоток лаком;</w:t>
            </w:r>
          </w:p>
        </w:tc>
        <w:tc>
          <w:tcPr>
            <w:tcW w:w="1069" w:type="dxa"/>
            <w:noWrap/>
            <w:hideMark/>
          </w:tcPr>
          <w:p w14:paraId="07C1A10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2A4BF4D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3EFBDD4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5F63CC9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12ACD6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B9DCEE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018382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7C2E489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16A4AE3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46BB4AB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1A2E422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7BAD56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43E9738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6E022B4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644435B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27CC7F9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78F5B700" w14:textId="77777777" w:rsidTr="00C47F83">
        <w:trPr>
          <w:gridAfter w:val="1"/>
          <w:wAfter w:w="17" w:type="dxa"/>
          <w:trHeight w:val="255"/>
        </w:trPr>
        <w:tc>
          <w:tcPr>
            <w:tcW w:w="3256" w:type="dxa"/>
            <w:hideMark/>
          </w:tcPr>
          <w:p w14:paraId="1B19572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Замена изоляции обмоток;</w:t>
            </w:r>
          </w:p>
        </w:tc>
        <w:tc>
          <w:tcPr>
            <w:tcW w:w="1069" w:type="dxa"/>
            <w:noWrap/>
            <w:hideMark/>
          </w:tcPr>
          <w:p w14:paraId="3630268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704353A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61ECE72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586C0FD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4A89B0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1351037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25FD9EA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0DBB502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5FE641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B53DA7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0AF011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36DA079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65615E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63858F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15CF18E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44FB54E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340601" w:rsidRPr="00FB207A" w14:paraId="3D2DE0E3" w14:textId="77777777" w:rsidTr="00C47F83">
        <w:trPr>
          <w:gridAfter w:val="1"/>
          <w:wAfter w:w="17" w:type="dxa"/>
          <w:trHeight w:val="510"/>
        </w:trPr>
        <w:tc>
          <w:tcPr>
            <w:tcW w:w="3256" w:type="dxa"/>
          </w:tcPr>
          <w:p w14:paraId="4DB04B76" w14:textId="2F8000CB" w:rsidR="00340601" w:rsidRPr="00FB207A" w:rsidRDefault="00340601" w:rsidP="00FB207A">
            <w:pPr>
              <w:suppressAutoHyphens w:val="0"/>
              <w:ind w:firstLine="0"/>
              <w:jc w:val="left"/>
              <w:rPr>
                <w:rFonts w:ascii="Tahoma" w:hAnsi="Tahoma" w:cs="Tahoma"/>
                <w:sz w:val="20"/>
              </w:rPr>
            </w:pPr>
            <w:r>
              <w:rPr>
                <w:rFonts w:ascii="Tahoma" w:hAnsi="Tahoma" w:cs="Tahoma"/>
                <w:sz w:val="20"/>
              </w:rPr>
              <w:t xml:space="preserve">Замена пружины </w:t>
            </w:r>
            <w:proofErr w:type="spellStart"/>
            <w:r>
              <w:rPr>
                <w:rFonts w:ascii="Tahoma" w:hAnsi="Tahoma" w:cs="Tahoma"/>
                <w:sz w:val="20"/>
              </w:rPr>
              <w:t>гидротолкателя</w:t>
            </w:r>
            <w:proofErr w:type="spellEnd"/>
          </w:p>
        </w:tc>
        <w:tc>
          <w:tcPr>
            <w:tcW w:w="1069" w:type="dxa"/>
            <w:noWrap/>
          </w:tcPr>
          <w:p w14:paraId="7F4BBA24" w14:textId="77777777" w:rsidR="00340601" w:rsidRPr="00FB207A" w:rsidRDefault="00340601" w:rsidP="00FB207A">
            <w:pPr>
              <w:suppressAutoHyphens w:val="0"/>
              <w:ind w:firstLine="0"/>
              <w:jc w:val="left"/>
              <w:rPr>
                <w:rFonts w:ascii="Tahoma" w:hAnsi="Tahoma" w:cs="Tahoma"/>
                <w:sz w:val="20"/>
              </w:rPr>
            </w:pPr>
          </w:p>
        </w:tc>
        <w:tc>
          <w:tcPr>
            <w:tcW w:w="1069" w:type="dxa"/>
            <w:noWrap/>
          </w:tcPr>
          <w:p w14:paraId="1730F3D6" w14:textId="77777777" w:rsidR="00340601" w:rsidRPr="00FB207A" w:rsidRDefault="00340601" w:rsidP="00FB207A">
            <w:pPr>
              <w:suppressAutoHyphens w:val="0"/>
              <w:ind w:firstLine="0"/>
              <w:jc w:val="left"/>
              <w:rPr>
                <w:rFonts w:ascii="Tahoma" w:hAnsi="Tahoma" w:cs="Tahoma"/>
                <w:sz w:val="20"/>
              </w:rPr>
            </w:pPr>
          </w:p>
        </w:tc>
        <w:tc>
          <w:tcPr>
            <w:tcW w:w="1046" w:type="dxa"/>
            <w:noWrap/>
          </w:tcPr>
          <w:p w14:paraId="4C071CDA" w14:textId="77777777" w:rsidR="00340601" w:rsidRPr="00FB207A" w:rsidRDefault="00340601" w:rsidP="00FB207A">
            <w:pPr>
              <w:suppressAutoHyphens w:val="0"/>
              <w:ind w:firstLine="0"/>
              <w:jc w:val="left"/>
              <w:rPr>
                <w:rFonts w:ascii="Tahoma" w:hAnsi="Tahoma" w:cs="Tahoma"/>
                <w:sz w:val="20"/>
              </w:rPr>
            </w:pPr>
          </w:p>
        </w:tc>
        <w:tc>
          <w:tcPr>
            <w:tcW w:w="960" w:type="dxa"/>
            <w:noWrap/>
          </w:tcPr>
          <w:p w14:paraId="47EAB54E"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123A5093"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6231C5B5"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2A7A9456" w14:textId="77777777" w:rsidR="00340601" w:rsidRPr="00FB207A" w:rsidRDefault="00340601" w:rsidP="00FB207A">
            <w:pPr>
              <w:suppressAutoHyphens w:val="0"/>
              <w:ind w:firstLine="0"/>
              <w:jc w:val="left"/>
              <w:rPr>
                <w:rFonts w:ascii="Tahoma" w:hAnsi="Tahoma" w:cs="Tahoma"/>
                <w:sz w:val="20"/>
              </w:rPr>
            </w:pPr>
          </w:p>
        </w:tc>
        <w:tc>
          <w:tcPr>
            <w:tcW w:w="797" w:type="dxa"/>
            <w:noWrap/>
          </w:tcPr>
          <w:p w14:paraId="3B996A14"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07875C02"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6EE16AED"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58CFFAC3" w14:textId="77777777" w:rsidR="00340601" w:rsidRPr="00FB207A" w:rsidRDefault="00340601" w:rsidP="00FB207A">
            <w:pPr>
              <w:suppressAutoHyphens w:val="0"/>
              <w:ind w:firstLine="0"/>
              <w:jc w:val="left"/>
              <w:rPr>
                <w:rFonts w:ascii="Tahoma" w:hAnsi="Tahoma" w:cs="Tahoma"/>
                <w:sz w:val="20"/>
              </w:rPr>
            </w:pPr>
          </w:p>
        </w:tc>
        <w:tc>
          <w:tcPr>
            <w:tcW w:w="779" w:type="dxa"/>
            <w:noWrap/>
          </w:tcPr>
          <w:p w14:paraId="3DD3DDA3" w14:textId="77777777" w:rsidR="00340601" w:rsidRPr="00FB207A" w:rsidRDefault="00340601" w:rsidP="00FB207A">
            <w:pPr>
              <w:suppressAutoHyphens w:val="0"/>
              <w:ind w:firstLine="0"/>
              <w:jc w:val="left"/>
              <w:rPr>
                <w:rFonts w:ascii="Tahoma" w:hAnsi="Tahoma" w:cs="Tahoma"/>
                <w:sz w:val="20"/>
              </w:rPr>
            </w:pPr>
          </w:p>
        </w:tc>
        <w:tc>
          <w:tcPr>
            <w:tcW w:w="810" w:type="dxa"/>
            <w:noWrap/>
          </w:tcPr>
          <w:p w14:paraId="03EA850B" w14:textId="77777777" w:rsidR="00340601" w:rsidRPr="00FB207A" w:rsidRDefault="00340601" w:rsidP="00FB207A">
            <w:pPr>
              <w:suppressAutoHyphens w:val="0"/>
              <w:ind w:firstLine="0"/>
              <w:jc w:val="left"/>
              <w:rPr>
                <w:rFonts w:ascii="Tahoma" w:hAnsi="Tahoma" w:cs="Tahoma"/>
                <w:sz w:val="20"/>
              </w:rPr>
            </w:pPr>
          </w:p>
        </w:tc>
        <w:tc>
          <w:tcPr>
            <w:tcW w:w="727" w:type="dxa"/>
            <w:gridSpan w:val="2"/>
            <w:noWrap/>
          </w:tcPr>
          <w:p w14:paraId="56FEADC5" w14:textId="77777777" w:rsidR="00340601" w:rsidRPr="00FB207A" w:rsidRDefault="00340601" w:rsidP="00FB207A">
            <w:pPr>
              <w:suppressAutoHyphens w:val="0"/>
              <w:ind w:firstLine="0"/>
              <w:jc w:val="left"/>
              <w:rPr>
                <w:rFonts w:ascii="Tahoma" w:hAnsi="Tahoma" w:cs="Tahoma"/>
                <w:sz w:val="20"/>
              </w:rPr>
            </w:pPr>
          </w:p>
        </w:tc>
        <w:tc>
          <w:tcPr>
            <w:tcW w:w="727" w:type="dxa"/>
            <w:noWrap/>
          </w:tcPr>
          <w:p w14:paraId="035D2FF1" w14:textId="77777777" w:rsidR="00340601" w:rsidRPr="00FB207A" w:rsidRDefault="00340601" w:rsidP="00FB207A">
            <w:pPr>
              <w:suppressAutoHyphens w:val="0"/>
              <w:ind w:firstLine="0"/>
              <w:jc w:val="left"/>
              <w:rPr>
                <w:rFonts w:ascii="Tahoma" w:hAnsi="Tahoma" w:cs="Tahoma"/>
                <w:sz w:val="20"/>
              </w:rPr>
            </w:pPr>
          </w:p>
        </w:tc>
        <w:tc>
          <w:tcPr>
            <w:tcW w:w="727" w:type="dxa"/>
            <w:noWrap/>
          </w:tcPr>
          <w:p w14:paraId="2904EE12" w14:textId="77777777" w:rsidR="00340601" w:rsidRPr="00FB207A" w:rsidRDefault="00340601" w:rsidP="00FB207A">
            <w:pPr>
              <w:suppressAutoHyphens w:val="0"/>
              <w:ind w:firstLine="0"/>
              <w:jc w:val="left"/>
              <w:rPr>
                <w:rFonts w:ascii="Tahoma" w:hAnsi="Tahoma" w:cs="Tahoma"/>
                <w:sz w:val="20"/>
              </w:rPr>
            </w:pPr>
          </w:p>
        </w:tc>
      </w:tr>
      <w:tr w:rsidR="00FB207A" w:rsidRPr="00FB207A" w14:paraId="17318AC7" w14:textId="77777777" w:rsidTr="00C47F83">
        <w:trPr>
          <w:gridAfter w:val="1"/>
          <w:wAfter w:w="17" w:type="dxa"/>
          <w:trHeight w:val="510"/>
        </w:trPr>
        <w:tc>
          <w:tcPr>
            <w:tcW w:w="3256" w:type="dxa"/>
            <w:hideMark/>
          </w:tcPr>
          <w:p w14:paraId="057A6FF8" w14:textId="0F5039C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Промывка металлических деталей </w:t>
            </w:r>
            <w:proofErr w:type="spellStart"/>
            <w:r w:rsidR="00340601" w:rsidRPr="00FB207A">
              <w:rPr>
                <w:rFonts w:ascii="Tahoma" w:hAnsi="Tahoma" w:cs="Tahoma"/>
                <w:sz w:val="20"/>
              </w:rPr>
              <w:t>гидротолкателя</w:t>
            </w:r>
            <w:proofErr w:type="spellEnd"/>
            <w:r w:rsidRPr="00FB207A">
              <w:rPr>
                <w:rFonts w:ascii="Tahoma" w:hAnsi="Tahoma" w:cs="Tahoma"/>
                <w:sz w:val="20"/>
              </w:rPr>
              <w:t>;</w:t>
            </w:r>
          </w:p>
        </w:tc>
        <w:tc>
          <w:tcPr>
            <w:tcW w:w="1069" w:type="dxa"/>
            <w:noWrap/>
            <w:hideMark/>
          </w:tcPr>
          <w:p w14:paraId="45261F0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628180F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1D3DAF1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6272EF0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6E47D78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5524FC1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6E6C25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5DBB276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FE2738D"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5D77D4B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5928714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7F8EBA3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218A886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5A9FA8B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3A18516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51F74C2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340601" w:rsidRPr="00FB207A" w14:paraId="6F398E62" w14:textId="77777777" w:rsidTr="00C47F83">
        <w:trPr>
          <w:gridAfter w:val="1"/>
          <w:wAfter w:w="17" w:type="dxa"/>
          <w:trHeight w:val="255"/>
        </w:trPr>
        <w:tc>
          <w:tcPr>
            <w:tcW w:w="3256" w:type="dxa"/>
          </w:tcPr>
          <w:p w14:paraId="182F5CDF" w14:textId="049E7F66" w:rsidR="00340601" w:rsidRPr="00FB207A" w:rsidRDefault="00340601" w:rsidP="00FB207A">
            <w:pPr>
              <w:suppressAutoHyphens w:val="0"/>
              <w:ind w:firstLine="0"/>
              <w:jc w:val="left"/>
              <w:rPr>
                <w:rFonts w:ascii="Tahoma" w:hAnsi="Tahoma" w:cs="Tahoma"/>
                <w:sz w:val="20"/>
              </w:rPr>
            </w:pPr>
            <w:r w:rsidRPr="00FB207A">
              <w:rPr>
                <w:rFonts w:ascii="Tahoma" w:hAnsi="Tahoma" w:cs="Tahoma"/>
                <w:sz w:val="20"/>
              </w:rPr>
              <w:t xml:space="preserve">Перемотка катушки </w:t>
            </w:r>
            <w:proofErr w:type="spellStart"/>
            <w:r w:rsidRPr="00FB207A">
              <w:rPr>
                <w:rFonts w:ascii="Tahoma" w:hAnsi="Tahoma" w:cs="Tahoma"/>
                <w:sz w:val="20"/>
              </w:rPr>
              <w:t>гидротолкателя</w:t>
            </w:r>
            <w:proofErr w:type="spellEnd"/>
            <w:r>
              <w:rPr>
                <w:rFonts w:ascii="Tahoma" w:hAnsi="Tahoma" w:cs="Tahoma"/>
                <w:sz w:val="20"/>
              </w:rPr>
              <w:t xml:space="preserve"> (</w:t>
            </w:r>
            <w:r w:rsidRPr="00FB207A">
              <w:rPr>
                <w:rFonts w:ascii="Tahoma" w:hAnsi="Tahoma" w:cs="Tahoma"/>
                <w:sz w:val="20"/>
              </w:rPr>
              <w:t>катушки</w:t>
            </w:r>
            <w:r>
              <w:rPr>
                <w:rFonts w:ascii="Tahoma" w:hAnsi="Tahoma" w:cs="Tahoma"/>
                <w:sz w:val="20"/>
              </w:rPr>
              <w:t xml:space="preserve"> электромагнита)</w:t>
            </w:r>
          </w:p>
        </w:tc>
        <w:tc>
          <w:tcPr>
            <w:tcW w:w="1069" w:type="dxa"/>
            <w:noWrap/>
          </w:tcPr>
          <w:p w14:paraId="6C0A8FCE" w14:textId="77777777" w:rsidR="00340601" w:rsidRPr="00FB207A" w:rsidRDefault="00340601" w:rsidP="00FB207A">
            <w:pPr>
              <w:suppressAutoHyphens w:val="0"/>
              <w:ind w:firstLine="0"/>
              <w:jc w:val="left"/>
              <w:rPr>
                <w:rFonts w:ascii="Tahoma" w:hAnsi="Tahoma" w:cs="Tahoma"/>
                <w:sz w:val="20"/>
              </w:rPr>
            </w:pPr>
          </w:p>
        </w:tc>
        <w:tc>
          <w:tcPr>
            <w:tcW w:w="1069" w:type="dxa"/>
            <w:noWrap/>
          </w:tcPr>
          <w:p w14:paraId="6C3BC5E6" w14:textId="77777777" w:rsidR="00340601" w:rsidRPr="00FB207A" w:rsidRDefault="00340601" w:rsidP="00FB207A">
            <w:pPr>
              <w:suppressAutoHyphens w:val="0"/>
              <w:ind w:firstLine="0"/>
              <w:jc w:val="left"/>
              <w:rPr>
                <w:rFonts w:ascii="Tahoma" w:hAnsi="Tahoma" w:cs="Tahoma"/>
                <w:sz w:val="20"/>
              </w:rPr>
            </w:pPr>
          </w:p>
        </w:tc>
        <w:tc>
          <w:tcPr>
            <w:tcW w:w="1046" w:type="dxa"/>
            <w:noWrap/>
          </w:tcPr>
          <w:p w14:paraId="4C23F054" w14:textId="77777777" w:rsidR="00340601" w:rsidRPr="00FB207A" w:rsidRDefault="00340601" w:rsidP="00FB207A">
            <w:pPr>
              <w:suppressAutoHyphens w:val="0"/>
              <w:ind w:firstLine="0"/>
              <w:jc w:val="left"/>
              <w:rPr>
                <w:rFonts w:ascii="Tahoma" w:hAnsi="Tahoma" w:cs="Tahoma"/>
                <w:sz w:val="20"/>
              </w:rPr>
            </w:pPr>
          </w:p>
        </w:tc>
        <w:tc>
          <w:tcPr>
            <w:tcW w:w="960" w:type="dxa"/>
            <w:noWrap/>
          </w:tcPr>
          <w:p w14:paraId="19C7B663"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1DACAEB6"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04B73F2F" w14:textId="77777777" w:rsidR="00340601" w:rsidRPr="00FB207A" w:rsidRDefault="00340601" w:rsidP="00FB207A">
            <w:pPr>
              <w:suppressAutoHyphens w:val="0"/>
              <w:ind w:firstLine="0"/>
              <w:jc w:val="left"/>
              <w:rPr>
                <w:rFonts w:ascii="Tahoma" w:hAnsi="Tahoma" w:cs="Tahoma"/>
                <w:sz w:val="20"/>
              </w:rPr>
            </w:pPr>
          </w:p>
        </w:tc>
        <w:tc>
          <w:tcPr>
            <w:tcW w:w="688" w:type="dxa"/>
            <w:noWrap/>
          </w:tcPr>
          <w:p w14:paraId="04FF90FF" w14:textId="77777777" w:rsidR="00340601" w:rsidRPr="00FB207A" w:rsidRDefault="00340601" w:rsidP="00FB207A">
            <w:pPr>
              <w:suppressAutoHyphens w:val="0"/>
              <w:ind w:firstLine="0"/>
              <w:jc w:val="left"/>
              <w:rPr>
                <w:rFonts w:ascii="Tahoma" w:hAnsi="Tahoma" w:cs="Tahoma"/>
                <w:sz w:val="20"/>
              </w:rPr>
            </w:pPr>
          </w:p>
        </w:tc>
        <w:tc>
          <w:tcPr>
            <w:tcW w:w="797" w:type="dxa"/>
            <w:noWrap/>
          </w:tcPr>
          <w:p w14:paraId="5B6A2C79"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133913BF"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0FB74E8C" w14:textId="77777777" w:rsidR="00340601" w:rsidRPr="00FB207A" w:rsidRDefault="00340601" w:rsidP="00FB207A">
            <w:pPr>
              <w:suppressAutoHyphens w:val="0"/>
              <w:ind w:firstLine="0"/>
              <w:jc w:val="left"/>
              <w:rPr>
                <w:rFonts w:ascii="Tahoma" w:hAnsi="Tahoma" w:cs="Tahoma"/>
                <w:sz w:val="20"/>
              </w:rPr>
            </w:pPr>
          </w:p>
        </w:tc>
        <w:tc>
          <w:tcPr>
            <w:tcW w:w="672" w:type="dxa"/>
            <w:noWrap/>
          </w:tcPr>
          <w:p w14:paraId="064D0144" w14:textId="77777777" w:rsidR="00340601" w:rsidRPr="00FB207A" w:rsidRDefault="00340601" w:rsidP="00FB207A">
            <w:pPr>
              <w:suppressAutoHyphens w:val="0"/>
              <w:ind w:firstLine="0"/>
              <w:jc w:val="left"/>
              <w:rPr>
                <w:rFonts w:ascii="Tahoma" w:hAnsi="Tahoma" w:cs="Tahoma"/>
                <w:sz w:val="20"/>
              </w:rPr>
            </w:pPr>
          </w:p>
        </w:tc>
        <w:tc>
          <w:tcPr>
            <w:tcW w:w="779" w:type="dxa"/>
            <w:noWrap/>
          </w:tcPr>
          <w:p w14:paraId="53364E37" w14:textId="77777777" w:rsidR="00340601" w:rsidRPr="00FB207A" w:rsidRDefault="00340601" w:rsidP="00FB207A">
            <w:pPr>
              <w:suppressAutoHyphens w:val="0"/>
              <w:ind w:firstLine="0"/>
              <w:jc w:val="left"/>
              <w:rPr>
                <w:rFonts w:ascii="Tahoma" w:hAnsi="Tahoma" w:cs="Tahoma"/>
                <w:sz w:val="20"/>
              </w:rPr>
            </w:pPr>
          </w:p>
        </w:tc>
        <w:tc>
          <w:tcPr>
            <w:tcW w:w="810" w:type="dxa"/>
            <w:noWrap/>
          </w:tcPr>
          <w:p w14:paraId="65637CE1" w14:textId="77777777" w:rsidR="00340601" w:rsidRPr="00FB207A" w:rsidRDefault="00340601" w:rsidP="00FB207A">
            <w:pPr>
              <w:suppressAutoHyphens w:val="0"/>
              <w:ind w:firstLine="0"/>
              <w:jc w:val="left"/>
              <w:rPr>
                <w:rFonts w:ascii="Tahoma" w:hAnsi="Tahoma" w:cs="Tahoma"/>
                <w:sz w:val="20"/>
              </w:rPr>
            </w:pPr>
          </w:p>
        </w:tc>
        <w:tc>
          <w:tcPr>
            <w:tcW w:w="727" w:type="dxa"/>
            <w:gridSpan w:val="2"/>
            <w:noWrap/>
          </w:tcPr>
          <w:p w14:paraId="34BAA8F8" w14:textId="77777777" w:rsidR="00340601" w:rsidRPr="00FB207A" w:rsidRDefault="00340601" w:rsidP="00FB207A">
            <w:pPr>
              <w:suppressAutoHyphens w:val="0"/>
              <w:ind w:firstLine="0"/>
              <w:jc w:val="left"/>
              <w:rPr>
                <w:rFonts w:ascii="Tahoma" w:hAnsi="Tahoma" w:cs="Tahoma"/>
                <w:sz w:val="20"/>
              </w:rPr>
            </w:pPr>
          </w:p>
        </w:tc>
        <w:tc>
          <w:tcPr>
            <w:tcW w:w="727" w:type="dxa"/>
            <w:noWrap/>
          </w:tcPr>
          <w:p w14:paraId="77F0F4C7" w14:textId="77777777" w:rsidR="00340601" w:rsidRPr="00FB207A" w:rsidRDefault="00340601" w:rsidP="00FB207A">
            <w:pPr>
              <w:suppressAutoHyphens w:val="0"/>
              <w:ind w:firstLine="0"/>
              <w:jc w:val="left"/>
              <w:rPr>
                <w:rFonts w:ascii="Tahoma" w:hAnsi="Tahoma" w:cs="Tahoma"/>
                <w:sz w:val="20"/>
              </w:rPr>
            </w:pPr>
          </w:p>
        </w:tc>
        <w:tc>
          <w:tcPr>
            <w:tcW w:w="727" w:type="dxa"/>
            <w:noWrap/>
          </w:tcPr>
          <w:p w14:paraId="71EB6974" w14:textId="77777777" w:rsidR="00340601" w:rsidRPr="00FB207A" w:rsidRDefault="00340601" w:rsidP="00FB207A">
            <w:pPr>
              <w:suppressAutoHyphens w:val="0"/>
              <w:ind w:firstLine="0"/>
              <w:jc w:val="left"/>
              <w:rPr>
                <w:rFonts w:ascii="Tahoma" w:hAnsi="Tahoma" w:cs="Tahoma"/>
                <w:sz w:val="20"/>
              </w:rPr>
            </w:pPr>
          </w:p>
        </w:tc>
      </w:tr>
      <w:tr w:rsidR="00FB207A" w:rsidRPr="00FB207A" w14:paraId="33DB75BD" w14:textId="77777777" w:rsidTr="00C47F83">
        <w:trPr>
          <w:gridAfter w:val="1"/>
          <w:wAfter w:w="17" w:type="dxa"/>
          <w:trHeight w:val="255"/>
        </w:trPr>
        <w:tc>
          <w:tcPr>
            <w:tcW w:w="3256" w:type="dxa"/>
            <w:hideMark/>
          </w:tcPr>
          <w:p w14:paraId="62A5AB83" w14:textId="277B905C"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Замена прокладок </w:t>
            </w:r>
            <w:proofErr w:type="spellStart"/>
            <w:r w:rsidR="00340601" w:rsidRPr="00FB207A">
              <w:rPr>
                <w:rFonts w:ascii="Tahoma" w:hAnsi="Tahoma" w:cs="Tahoma"/>
                <w:sz w:val="20"/>
              </w:rPr>
              <w:t>гидротолкателя</w:t>
            </w:r>
            <w:proofErr w:type="spellEnd"/>
            <w:r w:rsidRPr="00FB207A">
              <w:rPr>
                <w:rFonts w:ascii="Tahoma" w:hAnsi="Tahoma" w:cs="Tahoma"/>
                <w:sz w:val="20"/>
              </w:rPr>
              <w:t>;</w:t>
            </w:r>
          </w:p>
        </w:tc>
        <w:tc>
          <w:tcPr>
            <w:tcW w:w="1069" w:type="dxa"/>
            <w:noWrap/>
            <w:hideMark/>
          </w:tcPr>
          <w:p w14:paraId="08B1BBC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257D661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56C2149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6E9C99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8CC03B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15B702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28DC81B9"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2E69613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1BC327A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28D47BF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AA3C3A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7797096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7851C0B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735AFAC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04539D7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16CC3A0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75B0EC30" w14:textId="77777777" w:rsidTr="00C47F83">
        <w:trPr>
          <w:gridAfter w:val="1"/>
          <w:wAfter w:w="17" w:type="dxa"/>
          <w:trHeight w:val="255"/>
        </w:trPr>
        <w:tc>
          <w:tcPr>
            <w:tcW w:w="3256" w:type="dxa"/>
            <w:hideMark/>
          </w:tcPr>
          <w:p w14:paraId="58847A23" w14:textId="7DEA64A0"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Сборка </w:t>
            </w:r>
            <w:proofErr w:type="spellStart"/>
            <w:r w:rsidRPr="00FB207A">
              <w:rPr>
                <w:rFonts w:ascii="Tahoma" w:hAnsi="Tahoma" w:cs="Tahoma"/>
                <w:sz w:val="20"/>
              </w:rPr>
              <w:t>гидротолкателя</w:t>
            </w:r>
            <w:proofErr w:type="spellEnd"/>
            <w:r w:rsidR="00340601">
              <w:rPr>
                <w:rFonts w:ascii="Tahoma" w:hAnsi="Tahoma" w:cs="Tahoma"/>
                <w:sz w:val="20"/>
              </w:rPr>
              <w:t xml:space="preserve"> (катушки)</w:t>
            </w:r>
          </w:p>
        </w:tc>
        <w:tc>
          <w:tcPr>
            <w:tcW w:w="1069" w:type="dxa"/>
            <w:noWrap/>
            <w:hideMark/>
          </w:tcPr>
          <w:p w14:paraId="6D4E753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75F2C8E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7E11C8D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0B52BD3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032C4FA"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36BB48F1"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49EA202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35DFDE1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858107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157C859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651DBBF5"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40C0987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37A7089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1E017B80"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39EB8D8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1CA15E72"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r w:rsidR="00FB207A" w:rsidRPr="00FB207A" w14:paraId="26CB0E6D" w14:textId="77777777" w:rsidTr="00C47F83">
        <w:trPr>
          <w:gridAfter w:val="1"/>
          <w:wAfter w:w="17" w:type="dxa"/>
          <w:trHeight w:val="510"/>
        </w:trPr>
        <w:tc>
          <w:tcPr>
            <w:tcW w:w="3256" w:type="dxa"/>
            <w:hideMark/>
          </w:tcPr>
          <w:p w14:paraId="1F61F728" w14:textId="403486DA"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xml:space="preserve">Испытание </w:t>
            </w:r>
            <w:proofErr w:type="spellStart"/>
            <w:r w:rsidRPr="00FB207A">
              <w:rPr>
                <w:rFonts w:ascii="Tahoma" w:hAnsi="Tahoma" w:cs="Tahoma"/>
                <w:sz w:val="20"/>
              </w:rPr>
              <w:t>гидротолкателя</w:t>
            </w:r>
            <w:proofErr w:type="spellEnd"/>
            <w:r w:rsidR="00340601">
              <w:rPr>
                <w:rFonts w:ascii="Tahoma" w:hAnsi="Tahoma" w:cs="Tahoma"/>
                <w:sz w:val="20"/>
              </w:rPr>
              <w:t xml:space="preserve"> (катушки)</w:t>
            </w:r>
            <w:r w:rsidRPr="00FB207A">
              <w:rPr>
                <w:rFonts w:ascii="Tahoma" w:hAnsi="Tahoma" w:cs="Tahoma"/>
                <w:sz w:val="20"/>
              </w:rPr>
              <w:t xml:space="preserve"> под нагрузкой</w:t>
            </w:r>
          </w:p>
        </w:tc>
        <w:tc>
          <w:tcPr>
            <w:tcW w:w="1069" w:type="dxa"/>
            <w:noWrap/>
            <w:hideMark/>
          </w:tcPr>
          <w:p w14:paraId="0C538DFB"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69" w:type="dxa"/>
            <w:noWrap/>
            <w:hideMark/>
          </w:tcPr>
          <w:p w14:paraId="7C7A7E7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1046" w:type="dxa"/>
            <w:noWrap/>
            <w:hideMark/>
          </w:tcPr>
          <w:p w14:paraId="02539D5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960" w:type="dxa"/>
            <w:noWrap/>
            <w:hideMark/>
          </w:tcPr>
          <w:p w14:paraId="5CC7C5E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7701258F"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020AD796"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88" w:type="dxa"/>
            <w:noWrap/>
            <w:hideMark/>
          </w:tcPr>
          <w:p w14:paraId="74FD5A0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97" w:type="dxa"/>
            <w:noWrap/>
            <w:hideMark/>
          </w:tcPr>
          <w:p w14:paraId="3674864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2F5055B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37F62ED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672" w:type="dxa"/>
            <w:noWrap/>
            <w:hideMark/>
          </w:tcPr>
          <w:p w14:paraId="7A6FDF9E"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79" w:type="dxa"/>
            <w:noWrap/>
            <w:hideMark/>
          </w:tcPr>
          <w:p w14:paraId="30E2B7B8"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810" w:type="dxa"/>
            <w:noWrap/>
            <w:hideMark/>
          </w:tcPr>
          <w:p w14:paraId="04AEE97C"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gridSpan w:val="2"/>
            <w:noWrap/>
            <w:hideMark/>
          </w:tcPr>
          <w:p w14:paraId="453FF324"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415F95A7"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c>
          <w:tcPr>
            <w:tcW w:w="727" w:type="dxa"/>
            <w:noWrap/>
            <w:hideMark/>
          </w:tcPr>
          <w:p w14:paraId="0AFCFEE3" w14:textId="77777777" w:rsidR="00FB207A" w:rsidRPr="00FB207A" w:rsidRDefault="00FB207A" w:rsidP="00FB207A">
            <w:pPr>
              <w:suppressAutoHyphens w:val="0"/>
              <w:ind w:firstLine="0"/>
              <w:jc w:val="left"/>
              <w:rPr>
                <w:rFonts w:ascii="Tahoma" w:hAnsi="Tahoma" w:cs="Tahoma"/>
                <w:sz w:val="20"/>
              </w:rPr>
            </w:pPr>
            <w:r w:rsidRPr="00FB207A">
              <w:rPr>
                <w:rFonts w:ascii="Tahoma" w:hAnsi="Tahoma" w:cs="Tahoma"/>
                <w:sz w:val="20"/>
              </w:rPr>
              <w:t> </w:t>
            </w:r>
          </w:p>
        </w:tc>
      </w:tr>
    </w:tbl>
    <w:p w14:paraId="1D3E2C89" w14:textId="77777777" w:rsidR="00D34009" w:rsidRPr="00D34009" w:rsidRDefault="00D34009">
      <w:pPr>
        <w:suppressAutoHyphens w:val="0"/>
        <w:ind w:firstLine="0"/>
        <w:jc w:val="left"/>
        <w:rPr>
          <w:rFonts w:ascii="Tahoma" w:hAnsi="Tahoma" w:cs="Tahoma"/>
          <w:sz w:val="20"/>
        </w:rPr>
      </w:pPr>
    </w:p>
    <w:p w14:paraId="1FCC2643" w14:textId="77777777" w:rsidR="00D34009" w:rsidRPr="00D34009" w:rsidRDefault="00D34009">
      <w:pPr>
        <w:suppressAutoHyphens w:val="0"/>
        <w:ind w:firstLine="0"/>
        <w:jc w:val="left"/>
        <w:rPr>
          <w:rFonts w:ascii="Tahoma" w:hAnsi="Tahoma" w:cs="Tahoma"/>
          <w:sz w:val="20"/>
        </w:rPr>
        <w:sectPr w:rsidR="00D34009" w:rsidRPr="00D34009" w:rsidSect="00D34009">
          <w:pgSz w:w="16834" w:h="11909" w:orient="landscape"/>
          <w:pgMar w:top="567" w:right="284" w:bottom="1021" w:left="567" w:header="720" w:footer="720" w:gutter="0"/>
          <w:cols w:space="60"/>
          <w:noEndnote/>
        </w:sectPr>
      </w:pPr>
    </w:p>
    <w:p w14:paraId="1CB66A70" w14:textId="078F80EA" w:rsidR="00BE59D4" w:rsidRDefault="00BE59D4" w:rsidP="00BE59D4">
      <w:pPr>
        <w:jc w:val="right"/>
        <w:rPr>
          <w:rFonts w:ascii="Tahoma" w:hAnsi="Tahoma" w:cs="Tahoma"/>
          <w:sz w:val="20"/>
        </w:rPr>
      </w:pPr>
      <w:r w:rsidRPr="00831D9C">
        <w:rPr>
          <w:rFonts w:ascii="Tahoma" w:hAnsi="Tahoma" w:cs="Tahoma"/>
          <w:sz w:val="20"/>
        </w:rPr>
        <w:lastRenderedPageBreak/>
        <w:t xml:space="preserve">Приложение </w:t>
      </w:r>
      <w:r w:rsidRPr="00891C08">
        <w:rPr>
          <w:rFonts w:ascii="Tahoma" w:hAnsi="Tahoma" w:cs="Tahoma"/>
          <w:sz w:val="20"/>
        </w:rPr>
        <w:t>№ </w:t>
      </w:r>
      <w:r>
        <w:rPr>
          <w:rFonts w:ascii="Tahoma" w:hAnsi="Tahoma" w:cs="Tahoma"/>
          <w:sz w:val="20"/>
        </w:rPr>
        <w:t>3</w:t>
      </w:r>
    </w:p>
    <w:p w14:paraId="1D1E1C23" w14:textId="77777777" w:rsidR="00BE59D4" w:rsidRDefault="00BE59D4" w:rsidP="00BE59D4">
      <w:pPr>
        <w:jc w:val="right"/>
        <w:rPr>
          <w:rFonts w:ascii="Tahoma" w:hAnsi="Tahoma" w:cs="Tahoma"/>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BE59D4" w:rsidRPr="00891C08" w14:paraId="1946DC7C" w14:textId="77777777" w:rsidTr="00DB1958">
        <w:tc>
          <w:tcPr>
            <w:tcW w:w="5241" w:type="dxa"/>
            <w:gridSpan w:val="2"/>
          </w:tcPr>
          <w:p w14:paraId="272A2F33" w14:textId="77777777" w:rsidR="00BE59D4" w:rsidRPr="00891C08" w:rsidRDefault="00BE59D4" w:rsidP="00DB1958">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1861921E" w14:textId="77777777" w:rsidR="00BE59D4" w:rsidRPr="00891C08" w:rsidRDefault="00BE59D4" w:rsidP="00DB1958">
            <w:pPr>
              <w:widowControl w:val="0"/>
              <w:autoSpaceDE w:val="0"/>
              <w:autoSpaceDN w:val="0"/>
              <w:adjustRightInd w:val="0"/>
              <w:ind w:right="140" w:hanging="18"/>
              <w:rPr>
                <w:rFonts w:ascii="Tahoma" w:hAnsi="Tahoma" w:cs="Tahoma"/>
                <w:b/>
                <w:sz w:val="20"/>
              </w:rPr>
            </w:pPr>
          </w:p>
          <w:p w14:paraId="722F5386" w14:textId="77777777" w:rsidR="00BE59D4" w:rsidRPr="00305BB4" w:rsidRDefault="00BE59D4" w:rsidP="00DB1958">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5"/>
            </w:r>
          </w:p>
          <w:p w14:paraId="1CA43896" w14:textId="77777777" w:rsidR="00BE59D4" w:rsidRPr="00891C08" w:rsidRDefault="00BE59D4" w:rsidP="00DB1958">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6"/>
            </w:r>
            <w:r w:rsidRPr="00891C08">
              <w:rPr>
                <w:rFonts w:ascii="Tahoma" w:hAnsi="Tahoma" w:cs="Tahoma"/>
                <w:sz w:val="20"/>
              </w:rPr>
              <w:t>,</w:t>
            </w:r>
          </w:p>
          <w:p w14:paraId="631BA489" w14:textId="77777777" w:rsidR="00BE59D4" w:rsidRPr="00891C08" w:rsidRDefault="00BE59D4" w:rsidP="00DB1958">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7"/>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28"/>
            </w:r>
          </w:p>
        </w:tc>
        <w:tc>
          <w:tcPr>
            <w:tcW w:w="4953" w:type="dxa"/>
            <w:gridSpan w:val="3"/>
          </w:tcPr>
          <w:p w14:paraId="36841800" w14:textId="77777777" w:rsidR="00BE59D4" w:rsidRPr="00891C08" w:rsidRDefault="00BE59D4" w:rsidP="00DB1958">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049997FD" w14:textId="77777777" w:rsidR="00BE59D4" w:rsidRPr="00891C08" w:rsidRDefault="00BE59D4" w:rsidP="00DB1958">
            <w:pPr>
              <w:widowControl w:val="0"/>
              <w:autoSpaceDE w:val="0"/>
              <w:autoSpaceDN w:val="0"/>
              <w:adjustRightInd w:val="0"/>
              <w:ind w:right="140" w:firstLine="0"/>
              <w:rPr>
                <w:rFonts w:ascii="Tahoma" w:hAnsi="Tahoma" w:cs="Tahoma"/>
                <w:b/>
                <w:sz w:val="20"/>
              </w:rPr>
            </w:pPr>
          </w:p>
          <w:p w14:paraId="13686C2D" w14:textId="77777777" w:rsidR="00BE59D4" w:rsidRPr="00925B73" w:rsidRDefault="00BE59D4" w:rsidP="00DB1958">
            <w:pPr>
              <w:widowControl w:val="0"/>
              <w:ind w:left="185" w:hanging="5"/>
              <w:rPr>
                <w:rFonts w:ascii="Tahoma" w:hAnsi="Tahoma" w:cs="Tahoma"/>
                <w:b/>
                <w:bCs/>
                <w:sz w:val="20"/>
              </w:rPr>
            </w:pPr>
            <w:r w:rsidRPr="00925B73">
              <w:rPr>
                <w:rFonts w:ascii="Tahoma" w:hAnsi="Tahoma" w:cs="Tahoma"/>
                <w:b/>
                <w:bCs/>
                <w:sz w:val="20"/>
              </w:rPr>
              <w:t>АО «КРП»</w:t>
            </w:r>
          </w:p>
          <w:p w14:paraId="280AB4B8" w14:textId="77777777" w:rsidR="00BE59D4" w:rsidRPr="00891C08" w:rsidRDefault="00BE59D4" w:rsidP="00DB1958">
            <w:pPr>
              <w:widowControl w:val="0"/>
              <w:suppressAutoHyphens w:val="0"/>
              <w:ind w:left="185" w:firstLine="0"/>
              <w:rPr>
                <w:rFonts w:ascii="Tahoma" w:hAnsi="Tahoma" w:cs="Tahoma"/>
                <w:sz w:val="20"/>
              </w:rPr>
            </w:pPr>
            <w:r w:rsidRPr="00B22031">
              <w:rPr>
                <w:rFonts w:ascii="Tahoma" w:hAnsi="Tahoma" w:cs="Tahoma"/>
                <w:sz w:val="20"/>
              </w:rPr>
              <w:t xml:space="preserve">в лице </w:t>
            </w:r>
            <w:r w:rsidRPr="00891C08">
              <w:rPr>
                <w:rFonts w:ascii="Tahoma" w:hAnsi="Tahoma" w:cs="Tahoma"/>
                <w:sz w:val="20"/>
              </w:rPr>
              <w:t xml:space="preserve">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29"/>
            </w:r>
            <w:r w:rsidRPr="00891C08">
              <w:rPr>
                <w:rFonts w:ascii="Tahoma" w:hAnsi="Tahoma" w:cs="Tahoma"/>
                <w:sz w:val="20"/>
              </w:rPr>
              <w:t>,</w:t>
            </w:r>
          </w:p>
          <w:p w14:paraId="3DC3BD6D" w14:textId="77777777" w:rsidR="00BE59D4" w:rsidRPr="00891C08" w:rsidRDefault="00BE59D4" w:rsidP="00DB1958">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30"/>
            </w:r>
          </w:p>
        </w:tc>
      </w:tr>
      <w:tr w:rsidR="00BE59D4" w:rsidRPr="00891C08" w14:paraId="5C29B386" w14:textId="77777777" w:rsidTr="00DB1958">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4E854B60" w14:textId="77777777" w:rsidR="00BE59D4" w:rsidRPr="00891C08" w:rsidRDefault="00BE59D4" w:rsidP="00DB1958">
            <w:pPr>
              <w:pStyle w:val="SL0CommentSimplawyer"/>
              <w:rPr>
                <w:sz w:val="20"/>
                <w:szCs w:val="20"/>
              </w:rPr>
            </w:pPr>
          </w:p>
          <w:p w14:paraId="6AA982E8" w14:textId="77777777" w:rsidR="00BE59D4" w:rsidRPr="00891C08" w:rsidRDefault="00BE59D4" w:rsidP="00DB1958">
            <w:pPr>
              <w:pStyle w:val="SL0CommentSimplawyer"/>
              <w:rPr>
                <w:sz w:val="20"/>
                <w:szCs w:val="20"/>
              </w:rPr>
            </w:pPr>
            <w:r w:rsidRPr="00891C08">
              <w:rPr>
                <w:sz w:val="20"/>
                <w:szCs w:val="20"/>
              </w:rPr>
              <w:t>Подпись и печать</w:t>
            </w:r>
          </w:p>
        </w:tc>
        <w:tc>
          <w:tcPr>
            <w:tcW w:w="709" w:type="dxa"/>
            <w:gridSpan w:val="2"/>
            <w:tcMar>
              <w:left w:w="0" w:type="dxa"/>
            </w:tcMar>
          </w:tcPr>
          <w:p w14:paraId="040FE0BE" w14:textId="77777777" w:rsidR="00BE59D4" w:rsidRPr="00891C08" w:rsidRDefault="00BE59D4" w:rsidP="00DB1958">
            <w:pPr>
              <w:pStyle w:val="SL0CommentSimplawyer"/>
              <w:rPr>
                <w:sz w:val="20"/>
                <w:szCs w:val="20"/>
              </w:rPr>
            </w:pPr>
          </w:p>
        </w:tc>
        <w:tc>
          <w:tcPr>
            <w:tcW w:w="4394" w:type="dxa"/>
            <w:tcBorders>
              <w:bottom w:val="dotted" w:sz="4" w:space="0" w:color="A6A6A6" w:themeColor="background1" w:themeShade="A6"/>
            </w:tcBorders>
            <w:tcMar>
              <w:left w:w="0" w:type="dxa"/>
            </w:tcMar>
          </w:tcPr>
          <w:p w14:paraId="702D800F" w14:textId="77777777" w:rsidR="00BE59D4" w:rsidRPr="00891C08" w:rsidRDefault="00BE59D4" w:rsidP="00DB1958">
            <w:pPr>
              <w:pStyle w:val="SL0CommentSimplawyer"/>
              <w:rPr>
                <w:sz w:val="20"/>
                <w:szCs w:val="20"/>
              </w:rPr>
            </w:pPr>
          </w:p>
          <w:p w14:paraId="1C96B1A4" w14:textId="77777777" w:rsidR="00BE59D4" w:rsidRPr="00891C08" w:rsidRDefault="00BE59D4" w:rsidP="00DB1958">
            <w:pPr>
              <w:pStyle w:val="SL0CommentSimplawyer"/>
              <w:rPr>
                <w:sz w:val="20"/>
                <w:szCs w:val="20"/>
              </w:rPr>
            </w:pPr>
            <w:r w:rsidRPr="00891C08">
              <w:rPr>
                <w:sz w:val="20"/>
                <w:szCs w:val="20"/>
              </w:rPr>
              <w:t>Подпись и печать</w:t>
            </w:r>
          </w:p>
        </w:tc>
      </w:tr>
      <w:tr w:rsidR="00BE59D4" w:rsidRPr="00891C08" w14:paraId="757F1E7B" w14:textId="77777777" w:rsidTr="00DB1958">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6D8F871" w14:textId="77777777" w:rsidR="00BE59D4" w:rsidRPr="00891C08" w:rsidRDefault="00BE59D4" w:rsidP="00DB1958">
            <w:pPr>
              <w:pStyle w:val="af2"/>
              <w:rPr>
                <w:rFonts w:ascii="Tahoma" w:hAnsi="Tahoma" w:cs="Tahoma"/>
                <w:sz w:val="20"/>
              </w:rPr>
            </w:pPr>
          </w:p>
          <w:p w14:paraId="0CBFDBF3" w14:textId="77777777" w:rsidR="00BE59D4" w:rsidRPr="00891C08" w:rsidRDefault="00BE59D4" w:rsidP="00DB1958">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765A509" w14:textId="77777777" w:rsidR="00BE59D4" w:rsidRPr="00891C08" w:rsidRDefault="00BE59D4" w:rsidP="00DB1958">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79271B" w14:textId="77777777" w:rsidR="00BE59D4" w:rsidRPr="00891C08" w:rsidRDefault="00BE59D4" w:rsidP="00DB1958">
            <w:pPr>
              <w:pStyle w:val="af2"/>
              <w:rPr>
                <w:rFonts w:ascii="Tahoma" w:hAnsi="Tahoma" w:cs="Tahoma"/>
                <w:sz w:val="20"/>
              </w:rPr>
            </w:pPr>
          </w:p>
          <w:p w14:paraId="2FDE12AC" w14:textId="77777777" w:rsidR="00BE59D4" w:rsidRPr="00891C08" w:rsidRDefault="00BE59D4" w:rsidP="00DB1958">
            <w:pPr>
              <w:pStyle w:val="af2"/>
              <w:rPr>
                <w:rFonts w:ascii="Tahoma" w:hAnsi="Tahoma" w:cs="Tahoma"/>
                <w:sz w:val="20"/>
              </w:rPr>
            </w:pPr>
          </w:p>
        </w:tc>
      </w:tr>
    </w:tbl>
    <w:p w14:paraId="28C15842" w14:textId="77777777" w:rsidR="00BE59D4" w:rsidRPr="00891C08" w:rsidRDefault="00BE59D4" w:rsidP="00BE59D4">
      <w:pPr>
        <w:jc w:val="center"/>
        <w:rPr>
          <w:rFonts w:ascii="Tahoma" w:hAnsi="Tahoma" w:cs="Tahoma"/>
          <w:b/>
          <w:sz w:val="20"/>
        </w:rPr>
      </w:pPr>
    </w:p>
    <w:p w14:paraId="1C63B452" w14:textId="0778E395" w:rsidR="00BE59D4" w:rsidRDefault="00BE59D4" w:rsidP="00853049">
      <w:pPr>
        <w:ind w:firstLine="0"/>
        <w:jc w:val="center"/>
        <w:rPr>
          <w:rFonts w:ascii="Tahoma" w:hAnsi="Tahoma" w:cs="Tahoma"/>
          <w:b/>
          <w:sz w:val="20"/>
        </w:rPr>
      </w:pPr>
      <w:r>
        <w:rPr>
          <w:rFonts w:ascii="Tahoma" w:hAnsi="Tahoma" w:cs="Tahoma"/>
          <w:b/>
          <w:sz w:val="20"/>
        </w:rPr>
        <w:t>Форма</w:t>
      </w:r>
    </w:p>
    <w:p w14:paraId="43BF7277" w14:textId="77777777" w:rsidR="00853049" w:rsidRDefault="00853049" w:rsidP="00BE59D4">
      <w:pPr>
        <w:jc w:val="center"/>
        <w:rPr>
          <w:rFonts w:ascii="Tahoma" w:hAnsi="Tahoma" w:cs="Tahoma"/>
          <w:b/>
          <w:sz w:val="20"/>
        </w:rPr>
      </w:pPr>
    </w:p>
    <w:p w14:paraId="1EC97988" w14:textId="2C8A8457" w:rsidR="00BE59D4" w:rsidRPr="00BE59D4" w:rsidRDefault="00BE59D4" w:rsidP="00BE59D4">
      <w:pPr>
        <w:jc w:val="center"/>
        <w:rPr>
          <w:rFonts w:ascii="Tahoma" w:hAnsi="Tahoma" w:cs="Tahoma"/>
          <w:b/>
          <w:sz w:val="20"/>
        </w:rPr>
      </w:pPr>
      <w:r w:rsidRPr="00BE59D4">
        <w:rPr>
          <w:rFonts w:ascii="Tahoma" w:hAnsi="Tahoma" w:cs="Tahoma"/>
          <w:b/>
          <w:sz w:val="20"/>
        </w:rPr>
        <w:t>АКТ ПРИЕМА-ПЕРЕДАЧИ ОБ</w:t>
      </w:r>
      <w:r w:rsidR="005845A8">
        <w:rPr>
          <w:rFonts w:ascii="Tahoma" w:hAnsi="Tahoma" w:cs="Tahoma"/>
          <w:b/>
          <w:sz w:val="20"/>
        </w:rPr>
        <w:t>ЪЕКТА</w:t>
      </w:r>
    </w:p>
    <w:p w14:paraId="32480756" w14:textId="5C5C5249" w:rsidR="00BE59D4" w:rsidRPr="00BE59D4" w:rsidRDefault="00BE59D4" w:rsidP="00BE59D4">
      <w:pPr>
        <w:autoSpaceDE w:val="0"/>
        <w:autoSpaceDN w:val="0"/>
        <w:adjustRightInd w:val="0"/>
        <w:jc w:val="center"/>
        <w:rPr>
          <w:rFonts w:ascii="Tahoma" w:hAnsi="Tahoma" w:cs="Tahoma"/>
          <w:b/>
          <w:bCs/>
          <w:sz w:val="20"/>
        </w:rPr>
      </w:pPr>
      <w:r w:rsidRPr="00BE59D4">
        <w:rPr>
          <w:rFonts w:ascii="Tahoma" w:hAnsi="Tahoma" w:cs="Tahoma"/>
          <w:b/>
          <w:bCs/>
          <w:sz w:val="20"/>
        </w:rPr>
        <w:t>от «_____» ________________ 202</w:t>
      </w:r>
      <w:r w:rsidR="00046926">
        <w:rPr>
          <w:rFonts w:ascii="Tahoma" w:hAnsi="Tahoma" w:cs="Tahoma"/>
          <w:b/>
          <w:bCs/>
          <w:sz w:val="20"/>
        </w:rPr>
        <w:t>__</w:t>
      </w:r>
      <w:r w:rsidRPr="00BE59D4">
        <w:rPr>
          <w:rFonts w:ascii="Tahoma" w:hAnsi="Tahoma" w:cs="Tahoma"/>
          <w:b/>
          <w:bCs/>
          <w:sz w:val="20"/>
        </w:rPr>
        <w:t xml:space="preserve"> г.</w:t>
      </w:r>
    </w:p>
    <w:p w14:paraId="104E392C" w14:textId="77777777" w:rsidR="00BE59D4" w:rsidRPr="00BE59D4" w:rsidRDefault="00BE59D4" w:rsidP="00BE59D4">
      <w:pPr>
        <w:autoSpaceDE w:val="0"/>
        <w:autoSpaceDN w:val="0"/>
        <w:adjustRightInd w:val="0"/>
        <w:rPr>
          <w:rFonts w:ascii="Tahoma" w:hAnsi="Tahoma" w:cs="Tahoma"/>
          <w:bCs/>
          <w:sz w:val="20"/>
        </w:rPr>
      </w:pPr>
    </w:p>
    <w:p w14:paraId="6671561E" w14:textId="77777777" w:rsidR="00BE59D4" w:rsidRPr="00BE59D4" w:rsidRDefault="00BE59D4" w:rsidP="00BE59D4">
      <w:pPr>
        <w:autoSpaceDE w:val="0"/>
        <w:autoSpaceDN w:val="0"/>
        <w:adjustRightInd w:val="0"/>
        <w:rPr>
          <w:rFonts w:ascii="Tahoma" w:hAnsi="Tahoma" w:cs="Tahoma"/>
          <w:bCs/>
          <w:sz w:val="20"/>
        </w:rPr>
      </w:pPr>
    </w:p>
    <w:p w14:paraId="2501B3A9" w14:textId="77777777" w:rsidR="00BE59D4" w:rsidRPr="00BE59D4" w:rsidRDefault="00BE59D4" w:rsidP="00BE59D4">
      <w:pPr>
        <w:autoSpaceDE w:val="0"/>
        <w:autoSpaceDN w:val="0"/>
        <w:adjustRightInd w:val="0"/>
        <w:rPr>
          <w:rFonts w:ascii="Tahoma" w:hAnsi="Tahoma" w:cs="Tahoma"/>
          <w:bCs/>
          <w:sz w:val="20"/>
        </w:rPr>
      </w:pPr>
      <w:r w:rsidRPr="00BE59D4">
        <w:rPr>
          <w:rFonts w:ascii="Tahoma" w:hAnsi="Tahoma" w:cs="Tahoma"/>
          <w:bCs/>
          <w:sz w:val="20"/>
        </w:rPr>
        <w:t xml:space="preserve">Заказчик </w:t>
      </w:r>
      <w:r w:rsidRPr="00BE59D4">
        <w:rPr>
          <w:rFonts w:ascii="Tahoma" w:hAnsi="Tahoma" w:cs="Tahoma"/>
          <w:b/>
          <w:sz w:val="20"/>
        </w:rPr>
        <w:t>АО «КРП»</w:t>
      </w:r>
      <w:r w:rsidRPr="00BE59D4">
        <w:rPr>
          <w:rFonts w:ascii="Tahoma" w:hAnsi="Tahoma" w:cs="Tahoma"/>
          <w:bCs/>
          <w:sz w:val="20"/>
        </w:rPr>
        <w:t xml:space="preserve"> передал,</w:t>
      </w:r>
    </w:p>
    <w:p w14:paraId="4D563069" w14:textId="77777777" w:rsidR="00BE59D4" w:rsidRPr="00BE59D4" w:rsidRDefault="00BE59D4" w:rsidP="00BE59D4">
      <w:pPr>
        <w:autoSpaceDE w:val="0"/>
        <w:autoSpaceDN w:val="0"/>
        <w:adjustRightInd w:val="0"/>
        <w:rPr>
          <w:rFonts w:ascii="Tahoma" w:hAnsi="Tahoma" w:cs="Tahoma"/>
          <w:bCs/>
          <w:sz w:val="20"/>
        </w:rPr>
      </w:pPr>
      <w:r w:rsidRPr="00BE59D4">
        <w:rPr>
          <w:rFonts w:ascii="Tahoma" w:hAnsi="Tahoma" w:cs="Tahoma"/>
          <w:bCs/>
          <w:sz w:val="20"/>
        </w:rPr>
        <w:t xml:space="preserve">а Подрядчик </w:t>
      </w:r>
      <w:r w:rsidRPr="00BE59D4">
        <w:rPr>
          <w:rFonts w:ascii="Tahoma" w:hAnsi="Tahoma" w:cs="Tahoma"/>
          <w:b/>
          <w:sz w:val="20"/>
        </w:rPr>
        <w:t>_______________________</w:t>
      </w:r>
      <w:r w:rsidRPr="00BE59D4">
        <w:rPr>
          <w:rFonts w:ascii="Tahoma" w:hAnsi="Tahoma" w:cs="Tahoma"/>
          <w:b/>
          <w:bCs/>
          <w:sz w:val="20"/>
        </w:rPr>
        <w:t xml:space="preserve"> </w:t>
      </w:r>
      <w:r w:rsidRPr="00BE59D4">
        <w:rPr>
          <w:rFonts w:ascii="Tahoma" w:hAnsi="Tahoma" w:cs="Tahoma"/>
          <w:bCs/>
          <w:sz w:val="20"/>
        </w:rPr>
        <w:t>принял в ремонт следующее оборудование:</w:t>
      </w:r>
    </w:p>
    <w:p w14:paraId="7E8C1A10" w14:textId="77777777" w:rsidR="00BE59D4" w:rsidRPr="00BE59D4" w:rsidRDefault="00BE59D4" w:rsidP="00BE59D4">
      <w:pPr>
        <w:autoSpaceDE w:val="0"/>
        <w:autoSpaceDN w:val="0"/>
        <w:adjustRightInd w:val="0"/>
        <w:rPr>
          <w:rFonts w:ascii="Tahoma" w:hAnsi="Tahoma" w:cs="Tahoma"/>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4565"/>
      </w:tblGrid>
      <w:tr w:rsidR="00BE59D4" w:rsidRPr="00BE59D4" w14:paraId="38513AA2" w14:textId="77777777" w:rsidTr="00853049">
        <w:trPr>
          <w:trHeight w:val="651"/>
        </w:trPr>
        <w:tc>
          <w:tcPr>
            <w:tcW w:w="534" w:type="dxa"/>
            <w:shd w:val="clear" w:color="auto" w:fill="auto"/>
            <w:vAlign w:val="center"/>
          </w:tcPr>
          <w:p w14:paraId="5FD0C38F" w14:textId="77777777" w:rsidR="00BE59D4" w:rsidRPr="00BE59D4" w:rsidRDefault="00BE59D4" w:rsidP="00DB1958">
            <w:pPr>
              <w:jc w:val="center"/>
              <w:rPr>
                <w:rFonts w:ascii="Tahoma" w:hAnsi="Tahoma" w:cs="Tahoma"/>
                <w:b/>
                <w:sz w:val="20"/>
              </w:rPr>
            </w:pPr>
            <w:r w:rsidRPr="00BE59D4">
              <w:rPr>
                <w:rFonts w:ascii="Tahoma" w:hAnsi="Tahoma" w:cs="Tahoma"/>
                <w:b/>
                <w:sz w:val="20"/>
              </w:rPr>
              <w:t>№ п/п</w:t>
            </w:r>
          </w:p>
        </w:tc>
        <w:tc>
          <w:tcPr>
            <w:tcW w:w="4110" w:type="dxa"/>
            <w:shd w:val="clear" w:color="auto" w:fill="auto"/>
            <w:vAlign w:val="center"/>
          </w:tcPr>
          <w:p w14:paraId="66EB2694" w14:textId="77777777" w:rsidR="00BE59D4" w:rsidRPr="00BE59D4" w:rsidRDefault="00BE59D4" w:rsidP="00046926">
            <w:pPr>
              <w:ind w:firstLine="0"/>
              <w:jc w:val="center"/>
              <w:rPr>
                <w:rFonts w:ascii="Tahoma" w:hAnsi="Tahoma" w:cs="Tahoma"/>
                <w:b/>
                <w:sz w:val="20"/>
              </w:rPr>
            </w:pPr>
            <w:r w:rsidRPr="00BE59D4">
              <w:rPr>
                <w:rFonts w:ascii="Tahoma" w:hAnsi="Tahoma" w:cs="Tahoma"/>
                <w:b/>
                <w:sz w:val="20"/>
              </w:rPr>
              <w:t>Наименование оборудования, комплектация</w:t>
            </w:r>
          </w:p>
        </w:tc>
        <w:tc>
          <w:tcPr>
            <w:tcW w:w="709" w:type="dxa"/>
            <w:shd w:val="clear" w:color="auto" w:fill="auto"/>
            <w:vAlign w:val="center"/>
          </w:tcPr>
          <w:p w14:paraId="6633EF9A" w14:textId="5CCDB3D4" w:rsidR="00BE59D4" w:rsidRPr="00BE59D4" w:rsidRDefault="00BE59D4" w:rsidP="00DB1958">
            <w:pPr>
              <w:jc w:val="center"/>
              <w:rPr>
                <w:rFonts w:ascii="Tahoma" w:hAnsi="Tahoma" w:cs="Tahoma"/>
                <w:b/>
                <w:sz w:val="20"/>
              </w:rPr>
            </w:pPr>
            <w:proofErr w:type="spellStart"/>
            <w:r w:rsidRPr="00BE59D4">
              <w:rPr>
                <w:rFonts w:ascii="Tahoma" w:hAnsi="Tahoma" w:cs="Tahoma"/>
                <w:b/>
                <w:sz w:val="20"/>
              </w:rPr>
              <w:t>К</w:t>
            </w:r>
            <w:r w:rsidR="00046926">
              <w:rPr>
                <w:rFonts w:ascii="Tahoma" w:hAnsi="Tahoma" w:cs="Tahoma"/>
                <w:b/>
                <w:sz w:val="20"/>
              </w:rPr>
              <w:t>К</w:t>
            </w:r>
            <w:r w:rsidRPr="00BE59D4">
              <w:rPr>
                <w:rFonts w:ascii="Tahoma" w:hAnsi="Tahoma" w:cs="Tahoma"/>
                <w:b/>
                <w:sz w:val="20"/>
              </w:rPr>
              <w:t>ол</w:t>
            </w:r>
            <w:proofErr w:type="spellEnd"/>
            <w:r w:rsidRPr="00BE59D4">
              <w:rPr>
                <w:rFonts w:ascii="Tahoma" w:hAnsi="Tahoma" w:cs="Tahoma"/>
                <w:b/>
                <w:sz w:val="20"/>
              </w:rPr>
              <w:t>-во</w:t>
            </w:r>
          </w:p>
        </w:tc>
        <w:tc>
          <w:tcPr>
            <w:tcW w:w="4565" w:type="dxa"/>
            <w:shd w:val="clear" w:color="auto" w:fill="auto"/>
            <w:vAlign w:val="center"/>
          </w:tcPr>
          <w:p w14:paraId="717BE01A" w14:textId="77777777" w:rsidR="00BE59D4" w:rsidRPr="00BE59D4" w:rsidRDefault="00BE59D4" w:rsidP="00046926">
            <w:pPr>
              <w:ind w:firstLine="0"/>
              <w:jc w:val="center"/>
              <w:rPr>
                <w:rFonts w:ascii="Tahoma" w:hAnsi="Tahoma" w:cs="Tahoma"/>
                <w:b/>
                <w:sz w:val="20"/>
              </w:rPr>
            </w:pPr>
            <w:r w:rsidRPr="00BE59D4">
              <w:rPr>
                <w:rFonts w:ascii="Tahoma" w:hAnsi="Tahoma" w:cs="Tahoma"/>
                <w:b/>
                <w:sz w:val="20"/>
              </w:rPr>
              <w:t>Описание неисправности</w:t>
            </w:r>
          </w:p>
        </w:tc>
      </w:tr>
      <w:tr w:rsidR="00BE59D4" w:rsidRPr="00BE59D4" w14:paraId="19DDCC50" w14:textId="77777777" w:rsidTr="00853049">
        <w:trPr>
          <w:trHeight w:val="820"/>
        </w:trPr>
        <w:tc>
          <w:tcPr>
            <w:tcW w:w="534" w:type="dxa"/>
            <w:shd w:val="clear" w:color="auto" w:fill="auto"/>
            <w:vAlign w:val="center"/>
          </w:tcPr>
          <w:p w14:paraId="1F4335FD" w14:textId="77777777" w:rsidR="00BE59D4" w:rsidRPr="00BE59D4" w:rsidRDefault="00BE59D4" w:rsidP="00DB1958">
            <w:pPr>
              <w:jc w:val="center"/>
              <w:rPr>
                <w:rFonts w:ascii="Tahoma" w:hAnsi="Tahoma" w:cs="Tahoma"/>
                <w:b/>
                <w:sz w:val="20"/>
              </w:rPr>
            </w:pPr>
            <w:r w:rsidRPr="00BE59D4">
              <w:rPr>
                <w:rFonts w:ascii="Tahoma" w:hAnsi="Tahoma" w:cs="Tahoma"/>
                <w:b/>
                <w:sz w:val="20"/>
              </w:rPr>
              <w:t>1</w:t>
            </w:r>
          </w:p>
        </w:tc>
        <w:tc>
          <w:tcPr>
            <w:tcW w:w="4110" w:type="dxa"/>
            <w:shd w:val="clear" w:color="auto" w:fill="auto"/>
            <w:vAlign w:val="center"/>
          </w:tcPr>
          <w:p w14:paraId="707AFC48" w14:textId="77777777" w:rsidR="00BE59D4" w:rsidRPr="00BE59D4" w:rsidRDefault="00BE59D4" w:rsidP="00DB1958">
            <w:pPr>
              <w:jc w:val="center"/>
              <w:rPr>
                <w:rFonts w:ascii="Tahoma" w:hAnsi="Tahoma" w:cs="Tahoma"/>
                <w:b/>
                <w:sz w:val="20"/>
              </w:rPr>
            </w:pPr>
          </w:p>
        </w:tc>
        <w:tc>
          <w:tcPr>
            <w:tcW w:w="709" w:type="dxa"/>
            <w:shd w:val="clear" w:color="auto" w:fill="auto"/>
            <w:vAlign w:val="center"/>
          </w:tcPr>
          <w:p w14:paraId="392D3A09" w14:textId="77777777" w:rsidR="00BE59D4" w:rsidRPr="00BE59D4" w:rsidRDefault="00BE59D4" w:rsidP="00DB1958">
            <w:pPr>
              <w:jc w:val="center"/>
              <w:rPr>
                <w:rFonts w:ascii="Tahoma" w:hAnsi="Tahoma" w:cs="Tahoma"/>
                <w:b/>
                <w:sz w:val="20"/>
              </w:rPr>
            </w:pPr>
          </w:p>
        </w:tc>
        <w:tc>
          <w:tcPr>
            <w:tcW w:w="4565" w:type="dxa"/>
            <w:shd w:val="clear" w:color="auto" w:fill="auto"/>
            <w:vAlign w:val="center"/>
          </w:tcPr>
          <w:p w14:paraId="17184A0F" w14:textId="77777777" w:rsidR="00BE59D4" w:rsidRPr="00BE59D4" w:rsidRDefault="00BE59D4" w:rsidP="00DB1958">
            <w:pPr>
              <w:jc w:val="center"/>
              <w:rPr>
                <w:rFonts w:ascii="Tahoma" w:hAnsi="Tahoma" w:cs="Tahoma"/>
                <w:b/>
                <w:sz w:val="20"/>
              </w:rPr>
            </w:pPr>
          </w:p>
        </w:tc>
      </w:tr>
      <w:tr w:rsidR="00BE59D4" w:rsidRPr="00BE59D4" w14:paraId="74CAE5F4" w14:textId="77777777" w:rsidTr="00853049">
        <w:trPr>
          <w:trHeight w:val="655"/>
        </w:trPr>
        <w:tc>
          <w:tcPr>
            <w:tcW w:w="534" w:type="dxa"/>
            <w:shd w:val="clear" w:color="auto" w:fill="auto"/>
          </w:tcPr>
          <w:p w14:paraId="6CF3C8A4" w14:textId="77777777" w:rsidR="00BE59D4" w:rsidRPr="00BE59D4" w:rsidRDefault="00BE59D4" w:rsidP="00DB1958">
            <w:pPr>
              <w:jc w:val="center"/>
              <w:rPr>
                <w:rFonts w:ascii="Tahoma" w:hAnsi="Tahoma" w:cs="Tahoma"/>
                <w:b/>
                <w:sz w:val="20"/>
              </w:rPr>
            </w:pPr>
          </w:p>
        </w:tc>
        <w:tc>
          <w:tcPr>
            <w:tcW w:w="4110" w:type="dxa"/>
            <w:shd w:val="clear" w:color="auto" w:fill="auto"/>
          </w:tcPr>
          <w:p w14:paraId="5F652287" w14:textId="77777777" w:rsidR="00BE59D4" w:rsidRPr="00BE59D4" w:rsidRDefault="00BE59D4" w:rsidP="00DB1958">
            <w:pPr>
              <w:jc w:val="center"/>
              <w:rPr>
                <w:rFonts w:ascii="Tahoma" w:hAnsi="Tahoma" w:cs="Tahoma"/>
                <w:b/>
                <w:sz w:val="20"/>
              </w:rPr>
            </w:pPr>
          </w:p>
        </w:tc>
        <w:tc>
          <w:tcPr>
            <w:tcW w:w="709" w:type="dxa"/>
            <w:shd w:val="clear" w:color="auto" w:fill="auto"/>
          </w:tcPr>
          <w:p w14:paraId="45EA8510" w14:textId="77777777" w:rsidR="00BE59D4" w:rsidRPr="00BE59D4" w:rsidRDefault="00BE59D4" w:rsidP="00DB1958">
            <w:pPr>
              <w:jc w:val="center"/>
              <w:rPr>
                <w:rFonts w:ascii="Tahoma" w:hAnsi="Tahoma" w:cs="Tahoma"/>
                <w:b/>
                <w:sz w:val="20"/>
              </w:rPr>
            </w:pPr>
          </w:p>
        </w:tc>
        <w:tc>
          <w:tcPr>
            <w:tcW w:w="4565" w:type="dxa"/>
            <w:shd w:val="clear" w:color="auto" w:fill="auto"/>
          </w:tcPr>
          <w:p w14:paraId="50FF7F7E" w14:textId="77777777" w:rsidR="00BE59D4" w:rsidRPr="00BE59D4" w:rsidRDefault="00BE59D4" w:rsidP="00DB1958">
            <w:pPr>
              <w:jc w:val="center"/>
              <w:rPr>
                <w:rFonts w:ascii="Tahoma" w:hAnsi="Tahoma" w:cs="Tahoma"/>
                <w:b/>
                <w:sz w:val="20"/>
              </w:rPr>
            </w:pPr>
          </w:p>
        </w:tc>
      </w:tr>
      <w:tr w:rsidR="00BE59D4" w:rsidRPr="00BE59D4" w14:paraId="5B82F52F" w14:textId="77777777" w:rsidTr="00853049">
        <w:trPr>
          <w:trHeight w:val="667"/>
        </w:trPr>
        <w:tc>
          <w:tcPr>
            <w:tcW w:w="534" w:type="dxa"/>
            <w:shd w:val="clear" w:color="auto" w:fill="auto"/>
          </w:tcPr>
          <w:p w14:paraId="26E4B209" w14:textId="77777777" w:rsidR="00BE59D4" w:rsidRPr="00BE59D4" w:rsidRDefault="00BE59D4" w:rsidP="00DB1958">
            <w:pPr>
              <w:jc w:val="center"/>
              <w:rPr>
                <w:rFonts w:ascii="Tahoma" w:hAnsi="Tahoma" w:cs="Tahoma"/>
                <w:b/>
                <w:sz w:val="20"/>
              </w:rPr>
            </w:pPr>
          </w:p>
        </w:tc>
        <w:tc>
          <w:tcPr>
            <w:tcW w:w="4110" w:type="dxa"/>
            <w:shd w:val="clear" w:color="auto" w:fill="auto"/>
          </w:tcPr>
          <w:p w14:paraId="2E8EC86E" w14:textId="77777777" w:rsidR="00BE59D4" w:rsidRPr="00BE59D4" w:rsidRDefault="00BE59D4" w:rsidP="00DB1958">
            <w:pPr>
              <w:jc w:val="center"/>
              <w:rPr>
                <w:rFonts w:ascii="Tahoma" w:hAnsi="Tahoma" w:cs="Tahoma"/>
                <w:b/>
                <w:sz w:val="20"/>
              </w:rPr>
            </w:pPr>
          </w:p>
        </w:tc>
        <w:tc>
          <w:tcPr>
            <w:tcW w:w="709" w:type="dxa"/>
            <w:shd w:val="clear" w:color="auto" w:fill="auto"/>
          </w:tcPr>
          <w:p w14:paraId="36ABF08A" w14:textId="77777777" w:rsidR="00BE59D4" w:rsidRPr="00BE59D4" w:rsidRDefault="00BE59D4" w:rsidP="00DB1958">
            <w:pPr>
              <w:jc w:val="center"/>
              <w:rPr>
                <w:rFonts w:ascii="Tahoma" w:hAnsi="Tahoma" w:cs="Tahoma"/>
                <w:b/>
                <w:sz w:val="20"/>
              </w:rPr>
            </w:pPr>
          </w:p>
        </w:tc>
        <w:tc>
          <w:tcPr>
            <w:tcW w:w="4565" w:type="dxa"/>
            <w:shd w:val="clear" w:color="auto" w:fill="auto"/>
          </w:tcPr>
          <w:p w14:paraId="7D37AA08" w14:textId="77777777" w:rsidR="00BE59D4" w:rsidRPr="00BE59D4" w:rsidRDefault="00BE59D4" w:rsidP="00DB1958">
            <w:pPr>
              <w:jc w:val="center"/>
              <w:rPr>
                <w:rFonts w:ascii="Tahoma" w:hAnsi="Tahoma" w:cs="Tahoma"/>
                <w:b/>
                <w:sz w:val="20"/>
              </w:rPr>
            </w:pPr>
          </w:p>
        </w:tc>
      </w:tr>
    </w:tbl>
    <w:p w14:paraId="4A04E4B7" w14:textId="77777777" w:rsidR="00BE59D4" w:rsidRPr="00BE59D4" w:rsidRDefault="00BE59D4" w:rsidP="00BE59D4">
      <w:pPr>
        <w:autoSpaceDE w:val="0"/>
        <w:autoSpaceDN w:val="0"/>
        <w:adjustRightInd w:val="0"/>
        <w:rPr>
          <w:rFonts w:ascii="Tahoma" w:hAnsi="Tahoma" w:cs="Tahoma"/>
          <w:bCs/>
          <w:sz w:val="20"/>
        </w:rPr>
      </w:pPr>
    </w:p>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5"/>
        <w:gridCol w:w="4965"/>
      </w:tblGrid>
      <w:tr w:rsidR="00BE59D4" w:rsidRPr="00BE59D4" w14:paraId="43DA845B" w14:textId="77777777" w:rsidTr="00853049">
        <w:trPr>
          <w:trHeight w:val="3172"/>
        </w:trPr>
        <w:tc>
          <w:tcPr>
            <w:tcW w:w="4965" w:type="dxa"/>
          </w:tcPr>
          <w:p w14:paraId="25647823" w14:textId="77777777" w:rsidR="00BE59D4" w:rsidRPr="00BE59D4" w:rsidRDefault="00BE59D4" w:rsidP="00853049">
            <w:pPr>
              <w:spacing w:after="120"/>
              <w:ind w:firstLine="38"/>
              <w:rPr>
                <w:rFonts w:ascii="Tahoma" w:hAnsi="Tahoma" w:cs="Tahoma"/>
                <w:sz w:val="20"/>
              </w:rPr>
            </w:pPr>
            <w:r w:rsidRPr="00BE59D4">
              <w:rPr>
                <w:rFonts w:ascii="Tahoma" w:hAnsi="Tahoma" w:cs="Tahoma"/>
                <w:sz w:val="20"/>
              </w:rPr>
              <w:t>Представитель Заказчика</w:t>
            </w:r>
          </w:p>
          <w:p w14:paraId="1A6199A1" w14:textId="77777777" w:rsidR="00BE59D4" w:rsidRPr="00BE59D4" w:rsidRDefault="00BE59D4" w:rsidP="00853049">
            <w:pPr>
              <w:spacing w:after="120"/>
              <w:ind w:firstLine="38"/>
              <w:rPr>
                <w:rFonts w:ascii="Tahoma" w:hAnsi="Tahoma" w:cs="Tahoma"/>
                <w:sz w:val="20"/>
              </w:rPr>
            </w:pPr>
            <w:r w:rsidRPr="00BE59D4">
              <w:rPr>
                <w:rFonts w:ascii="Tahoma" w:hAnsi="Tahoma" w:cs="Tahoma"/>
                <w:sz w:val="20"/>
              </w:rPr>
              <w:t>_____________________________________</w:t>
            </w:r>
          </w:p>
          <w:p w14:paraId="2D4F70D5" w14:textId="77777777" w:rsidR="00BE59D4" w:rsidRPr="00853049" w:rsidRDefault="00BE59D4" w:rsidP="00853049">
            <w:pPr>
              <w:spacing w:after="120"/>
              <w:ind w:firstLine="38"/>
              <w:rPr>
                <w:rFonts w:ascii="Tahoma" w:hAnsi="Tahoma" w:cs="Tahoma"/>
                <w:i/>
                <w:sz w:val="16"/>
                <w:szCs w:val="16"/>
              </w:rPr>
            </w:pPr>
            <w:r w:rsidRPr="00853049">
              <w:rPr>
                <w:rFonts w:ascii="Tahoma" w:hAnsi="Tahoma" w:cs="Tahoma"/>
                <w:i/>
                <w:sz w:val="16"/>
                <w:szCs w:val="16"/>
              </w:rPr>
              <w:t xml:space="preserve">                                       (Должность)</w:t>
            </w:r>
          </w:p>
          <w:p w14:paraId="5BA86FD2" w14:textId="77777777" w:rsidR="00BE59D4" w:rsidRPr="00BE59D4" w:rsidRDefault="00BE59D4" w:rsidP="00DB1958">
            <w:pPr>
              <w:spacing w:after="120"/>
              <w:rPr>
                <w:rFonts w:ascii="Tahoma" w:hAnsi="Tahoma" w:cs="Tahoma"/>
                <w:sz w:val="20"/>
              </w:rPr>
            </w:pPr>
          </w:p>
          <w:p w14:paraId="67D6C053" w14:textId="77777777" w:rsidR="00BE59D4" w:rsidRPr="00BE59D4" w:rsidRDefault="00BE59D4" w:rsidP="00853049">
            <w:pPr>
              <w:spacing w:after="120"/>
              <w:ind w:firstLine="38"/>
              <w:rPr>
                <w:rFonts w:ascii="Tahoma" w:hAnsi="Tahoma" w:cs="Tahoma"/>
                <w:sz w:val="20"/>
              </w:rPr>
            </w:pPr>
            <w:r w:rsidRPr="00BE59D4">
              <w:rPr>
                <w:rFonts w:ascii="Tahoma" w:hAnsi="Tahoma" w:cs="Tahoma"/>
                <w:sz w:val="20"/>
              </w:rPr>
              <w:t>_________________ /___________________/</w:t>
            </w:r>
          </w:p>
          <w:p w14:paraId="349D25B7" w14:textId="7FDC57D3" w:rsidR="00BE59D4" w:rsidRPr="00853049" w:rsidRDefault="00BE59D4" w:rsidP="00DB1958">
            <w:pPr>
              <w:spacing w:before="120" w:after="120"/>
              <w:rPr>
                <w:rFonts w:ascii="Tahoma" w:hAnsi="Tahoma" w:cs="Tahoma"/>
                <w:sz w:val="16"/>
                <w:szCs w:val="16"/>
              </w:rPr>
            </w:pPr>
            <w:r w:rsidRPr="00853049">
              <w:rPr>
                <w:rFonts w:ascii="Tahoma" w:hAnsi="Tahoma" w:cs="Tahoma"/>
                <w:sz w:val="16"/>
                <w:szCs w:val="16"/>
              </w:rPr>
              <w:t>М.П.</w:t>
            </w:r>
            <w:r w:rsidR="00853049" w:rsidRPr="00853049">
              <w:rPr>
                <w:rFonts w:ascii="Tahoma" w:hAnsi="Tahoma" w:cs="Tahoma"/>
                <w:sz w:val="16"/>
                <w:szCs w:val="16"/>
              </w:rPr>
              <w:t xml:space="preserve">                  </w:t>
            </w:r>
            <w:r w:rsidR="00853049">
              <w:rPr>
                <w:rFonts w:ascii="Tahoma" w:hAnsi="Tahoma" w:cs="Tahoma"/>
                <w:sz w:val="16"/>
                <w:szCs w:val="16"/>
              </w:rPr>
              <w:t xml:space="preserve">   </w:t>
            </w:r>
            <w:r w:rsidR="00853049" w:rsidRPr="00853049">
              <w:rPr>
                <w:rFonts w:ascii="Tahoma" w:hAnsi="Tahoma" w:cs="Tahoma"/>
                <w:sz w:val="16"/>
                <w:szCs w:val="16"/>
              </w:rPr>
              <w:t xml:space="preserve">            </w:t>
            </w:r>
            <w:r w:rsidR="00853049" w:rsidRPr="00853049">
              <w:rPr>
                <w:rFonts w:ascii="Tahoma" w:hAnsi="Tahoma" w:cs="Tahoma"/>
                <w:i/>
                <w:iCs/>
                <w:sz w:val="16"/>
                <w:szCs w:val="16"/>
              </w:rPr>
              <w:t>(ФИО)</w:t>
            </w:r>
          </w:p>
          <w:p w14:paraId="61C8F6D9" w14:textId="77777777" w:rsidR="00BE59D4" w:rsidRPr="00BE59D4" w:rsidRDefault="00BE59D4" w:rsidP="00DB1958">
            <w:pPr>
              <w:spacing w:before="120" w:after="120"/>
              <w:rPr>
                <w:rFonts w:ascii="Tahoma" w:hAnsi="Tahoma" w:cs="Tahoma"/>
                <w:sz w:val="20"/>
              </w:rPr>
            </w:pPr>
          </w:p>
          <w:p w14:paraId="75B2C895" w14:textId="77777777" w:rsidR="00BE59D4" w:rsidRPr="00BE59D4" w:rsidRDefault="00BE59D4" w:rsidP="00DB1958">
            <w:pPr>
              <w:spacing w:after="120"/>
              <w:rPr>
                <w:rFonts w:ascii="Tahoma" w:hAnsi="Tahoma" w:cs="Tahoma"/>
                <w:sz w:val="20"/>
              </w:rPr>
            </w:pPr>
            <w:r w:rsidRPr="00BE59D4">
              <w:rPr>
                <w:rFonts w:ascii="Tahoma" w:hAnsi="Tahoma" w:cs="Tahoma"/>
                <w:sz w:val="20"/>
              </w:rPr>
              <w:t>Дата передачи оборудования:</w:t>
            </w:r>
          </w:p>
          <w:p w14:paraId="66C5EF97" w14:textId="131F9127" w:rsidR="00BE59D4" w:rsidRPr="00BE59D4" w:rsidRDefault="00BE59D4" w:rsidP="00853049">
            <w:pPr>
              <w:rPr>
                <w:rFonts w:ascii="Tahoma" w:hAnsi="Tahoma" w:cs="Tahoma"/>
                <w:sz w:val="20"/>
              </w:rPr>
            </w:pPr>
            <w:r w:rsidRPr="00BE59D4">
              <w:rPr>
                <w:rFonts w:ascii="Tahoma" w:hAnsi="Tahoma" w:cs="Tahoma"/>
                <w:sz w:val="20"/>
              </w:rPr>
              <w:t>«____» _____________  202</w:t>
            </w:r>
            <w:r w:rsidR="00046926">
              <w:rPr>
                <w:rFonts w:ascii="Tahoma" w:hAnsi="Tahoma" w:cs="Tahoma"/>
                <w:sz w:val="20"/>
              </w:rPr>
              <w:t>__</w:t>
            </w:r>
            <w:r w:rsidRPr="00BE59D4">
              <w:rPr>
                <w:rFonts w:ascii="Tahoma" w:hAnsi="Tahoma" w:cs="Tahoma"/>
                <w:sz w:val="20"/>
              </w:rPr>
              <w:t xml:space="preserve"> г.</w:t>
            </w:r>
          </w:p>
        </w:tc>
        <w:tc>
          <w:tcPr>
            <w:tcW w:w="4965" w:type="dxa"/>
          </w:tcPr>
          <w:p w14:paraId="643DFB11" w14:textId="77777777" w:rsidR="00BE59D4" w:rsidRPr="00BE59D4" w:rsidRDefault="00BE59D4" w:rsidP="00853049">
            <w:pPr>
              <w:spacing w:after="120"/>
              <w:ind w:firstLine="318"/>
              <w:rPr>
                <w:rFonts w:ascii="Tahoma" w:hAnsi="Tahoma" w:cs="Tahoma"/>
                <w:sz w:val="20"/>
              </w:rPr>
            </w:pPr>
            <w:r w:rsidRPr="00BE59D4">
              <w:rPr>
                <w:rFonts w:ascii="Tahoma" w:hAnsi="Tahoma" w:cs="Tahoma"/>
                <w:sz w:val="20"/>
              </w:rPr>
              <w:t>Представитель Подрядчика</w:t>
            </w:r>
          </w:p>
          <w:p w14:paraId="38D5B8AE" w14:textId="77777777" w:rsidR="00BE59D4" w:rsidRPr="00BE59D4" w:rsidRDefault="00BE59D4" w:rsidP="00853049">
            <w:pPr>
              <w:spacing w:after="120"/>
              <w:ind w:firstLine="318"/>
              <w:rPr>
                <w:rFonts w:ascii="Tahoma" w:hAnsi="Tahoma" w:cs="Tahoma"/>
                <w:sz w:val="20"/>
              </w:rPr>
            </w:pPr>
            <w:r w:rsidRPr="00BE59D4">
              <w:rPr>
                <w:rFonts w:ascii="Tahoma" w:hAnsi="Tahoma" w:cs="Tahoma"/>
                <w:sz w:val="20"/>
              </w:rPr>
              <w:t>_____________________________________</w:t>
            </w:r>
          </w:p>
          <w:p w14:paraId="7A1ACE90" w14:textId="77777777" w:rsidR="00BE59D4" w:rsidRPr="00853049" w:rsidRDefault="00BE59D4" w:rsidP="00853049">
            <w:pPr>
              <w:spacing w:after="120"/>
              <w:ind w:firstLine="318"/>
              <w:rPr>
                <w:rFonts w:ascii="Tahoma" w:hAnsi="Tahoma" w:cs="Tahoma"/>
                <w:i/>
                <w:sz w:val="16"/>
                <w:szCs w:val="16"/>
              </w:rPr>
            </w:pPr>
            <w:r w:rsidRPr="00853049">
              <w:rPr>
                <w:rFonts w:ascii="Tahoma" w:hAnsi="Tahoma" w:cs="Tahoma"/>
                <w:i/>
                <w:sz w:val="16"/>
                <w:szCs w:val="16"/>
              </w:rPr>
              <w:t xml:space="preserve">                                       (Должность)</w:t>
            </w:r>
          </w:p>
          <w:p w14:paraId="717364F8" w14:textId="77777777" w:rsidR="00BE59D4" w:rsidRPr="00BE59D4" w:rsidRDefault="00BE59D4" w:rsidP="00DB1958">
            <w:pPr>
              <w:spacing w:after="120"/>
              <w:rPr>
                <w:rFonts w:ascii="Tahoma" w:hAnsi="Tahoma" w:cs="Tahoma"/>
                <w:sz w:val="20"/>
              </w:rPr>
            </w:pPr>
          </w:p>
          <w:p w14:paraId="72F56544" w14:textId="77777777" w:rsidR="00BE59D4" w:rsidRPr="00BE59D4" w:rsidRDefault="00BE59D4" w:rsidP="00853049">
            <w:pPr>
              <w:spacing w:after="120"/>
              <w:ind w:firstLine="318"/>
              <w:rPr>
                <w:rFonts w:ascii="Tahoma" w:hAnsi="Tahoma" w:cs="Tahoma"/>
                <w:sz w:val="20"/>
              </w:rPr>
            </w:pPr>
            <w:r w:rsidRPr="00BE59D4">
              <w:rPr>
                <w:rFonts w:ascii="Tahoma" w:hAnsi="Tahoma" w:cs="Tahoma"/>
                <w:sz w:val="20"/>
              </w:rPr>
              <w:t>_________________ /___________________/</w:t>
            </w:r>
          </w:p>
          <w:p w14:paraId="4B3AE68D" w14:textId="7233DEAF" w:rsidR="00BE59D4" w:rsidRPr="00853049" w:rsidRDefault="00BE59D4" w:rsidP="00DB1958">
            <w:pPr>
              <w:spacing w:before="120" w:after="120"/>
              <w:rPr>
                <w:rFonts w:ascii="Tahoma" w:hAnsi="Tahoma" w:cs="Tahoma"/>
                <w:sz w:val="16"/>
                <w:szCs w:val="16"/>
              </w:rPr>
            </w:pPr>
            <w:r w:rsidRPr="00BE59D4">
              <w:rPr>
                <w:rFonts w:ascii="Tahoma" w:hAnsi="Tahoma" w:cs="Tahoma"/>
                <w:sz w:val="20"/>
              </w:rPr>
              <w:t xml:space="preserve"> </w:t>
            </w:r>
            <w:r w:rsidRPr="00853049">
              <w:rPr>
                <w:rFonts w:ascii="Tahoma" w:hAnsi="Tahoma" w:cs="Tahoma"/>
                <w:sz w:val="16"/>
                <w:szCs w:val="16"/>
              </w:rPr>
              <w:t>М.П.</w:t>
            </w:r>
            <w:r w:rsidR="00853049" w:rsidRPr="00853049">
              <w:rPr>
                <w:rFonts w:ascii="Tahoma" w:hAnsi="Tahoma" w:cs="Tahoma"/>
                <w:sz w:val="16"/>
                <w:szCs w:val="16"/>
              </w:rPr>
              <w:t xml:space="preserve">                             </w:t>
            </w:r>
            <w:r w:rsidR="00853049">
              <w:rPr>
                <w:rFonts w:ascii="Tahoma" w:hAnsi="Tahoma" w:cs="Tahoma"/>
                <w:sz w:val="16"/>
                <w:szCs w:val="16"/>
              </w:rPr>
              <w:t xml:space="preserve">        </w:t>
            </w:r>
            <w:r w:rsidR="00853049" w:rsidRPr="00853049">
              <w:rPr>
                <w:rFonts w:ascii="Tahoma" w:hAnsi="Tahoma" w:cs="Tahoma"/>
                <w:sz w:val="16"/>
                <w:szCs w:val="16"/>
              </w:rPr>
              <w:t xml:space="preserve"> </w:t>
            </w:r>
            <w:r w:rsidR="00853049" w:rsidRPr="00853049">
              <w:rPr>
                <w:rFonts w:ascii="Tahoma" w:hAnsi="Tahoma" w:cs="Tahoma"/>
                <w:i/>
                <w:iCs/>
                <w:sz w:val="16"/>
                <w:szCs w:val="16"/>
              </w:rPr>
              <w:t>(ФИО)</w:t>
            </w:r>
          </w:p>
          <w:p w14:paraId="2900B920" w14:textId="77777777" w:rsidR="00BE59D4" w:rsidRPr="00BE59D4" w:rsidRDefault="00BE59D4" w:rsidP="00DB1958">
            <w:pPr>
              <w:spacing w:before="120" w:after="120"/>
              <w:rPr>
                <w:rFonts w:ascii="Tahoma" w:hAnsi="Tahoma" w:cs="Tahoma"/>
                <w:sz w:val="20"/>
              </w:rPr>
            </w:pPr>
          </w:p>
          <w:p w14:paraId="1BCABB99" w14:textId="77777777" w:rsidR="00BE59D4" w:rsidRPr="00BE59D4" w:rsidRDefault="00BE59D4" w:rsidP="00DB1958">
            <w:pPr>
              <w:spacing w:after="120"/>
              <w:rPr>
                <w:rFonts w:ascii="Tahoma" w:hAnsi="Tahoma" w:cs="Tahoma"/>
                <w:sz w:val="20"/>
              </w:rPr>
            </w:pPr>
            <w:r w:rsidRPr="00BE59D4">
              <w:rPr>
                <w:rFonts w:ascii="Tahoma" w:hAnsi="Tahoma" w:cs="Tahoma"/>
                <w:sz w:val="20"/>
              </w:rPr>
              <w:t>Дата приема оборудования:</w:t>
            </w:r>
          </w:p>
          <w:p w14:paraId="4B8B8E2F" w14:textId="17E58CEE" w:rsidR="00BE59D4" w:rsidRPr="00BE59D4" w:rsidRDefault="00BE59D4" w:rsidP="00853049">
            <w:pPr>
              <w:rPr>
                <w:rFonts w:ascii="Tahoma" w:hAnsi="Tahoma" w:cs="Tahoma"/>
                <w:sz w:val="20"/>
              </w:rPr>
            </w:pPr>
            <w:r w:rsidRPr="00BE59D4">
              <w:rPr>
                <w:rFonts w:ascii="Tahoma" w:hAnsi="Tahoma" w:cs="Tahoma"/>
                <w:sz w:val="20"/>
              </w:rPr>
              <w:t>«____» _____________  202</w:t>
            </w:r>
            <w:r w:rsidR="00046926">
              <w:rPr>
                <w:rFonts w:ascii="Tahoma" w:hAnsi="Tahoma" w:cs="Tahoma"/>
                <w:sz w:val="20"/>
              </w:rPr>
              <w:t>__</w:t>
            </w:r>
            <w:r w:rsidRPr="00BE59D4">
              <w:rPr>
                <w:rFonts w:ascii="Tahoma" w:hAnsi="Tahoma" w:cs="Tahoma"/>
                <w:sz w:val="20"/>
              </w:rPr>
              <w:t xml:space="preserve"> г.</w:t>
            </w:r>
          </w:p>
        </w:tc>
      </w:tr>
    </w:tbl>
    <w:p w14:paraId="4BC5F119" w14:textId="77777777" w:rsidR="00BE59D4" w:rsidRPr="00BE59D4" w:rsidRDefault="00BE59D4" w:rsidP="00BE59D4">
      <w:pPr>
        <w:pStyle w:val="afff6"/>
        <w:ind w:left="0"/>
      </w:pPr>
    </w:p>
    <w:sectPr w:rsidR="00BE59D4" w:rsidRPr="00BE59D4" w:rsidSect="00C24A4E">
      <w:pgSz w:w="11909" w:h="16834"/>
      <w:pgMar w:top="567" w:right="567" w:bottom="284" w:left="1021" w:header="720" w:footer="720" w:gutter="0"/>
      <w:cols w:space="6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557EAE" w16cex:dateUtc="2026-03-06T09:26:00Z"/>
  <w16cex:commentExtensible w16cex:durableId="2D557EF6" w16cex:dateUtc="2026-03-06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A4AF0E" w16cid:durableId="2D542BFF"/>
  <w16cid:commentId w16cid:paraId="07B8A03B" w16cid:durableId="2D557EAE"/>
  <w16cid:commentId w16cid:paraId="1D648B2A" w16cid:durableId="2D542C00"/>
  <w16cid:commentId w16cid:paraId="57042555" w16cid:durableId="2D557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93DEE" w14:textId="77777777" w:rsidR="00082B0E" w:rsidRDefault="00082B0E">
      <w:r>
        <w:separator/>
      </w:r>
    </w:p>
    <w:p w14:paraId="2F398B22" w14:textId="77777777" w:rsidR="00082B0E" w:rsidRDefault="00082B0E"/>
  </w:endnote>
  <w:endnote w:type="continuationSeparator" w:id="0">
    <w:p w14:paraId="5F15D930" w14:textId="77777777" w:rsidR="00082B0E" w:rsidRDefault="00082B0E">
      <w:r>
        <w:continuationSeparator/>
      </w:r>
    </w:p>
    <w:p w14:paraId="6439E9A4" w14:textId="77777777" w:rsidR="00082B0E" w:rsidRDefault="00082B0E"/>
  </w:endnote>
  <w:endnote w:type="continuationNotice" w:id="1">
    <w:p w14:paraId="5234C3F4" w14:textId="77777777" w:rsidR="00082B0E" w:rsidRDefault="00082B0E"/>
    <w:p w14:paraId="4D4E3E55" w14:textId="77777777" w:rsidR="00082B0E" w:rsidRDefault="00082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00"/>
    <w:family w:val="swiss"/>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993B39" w:rsidRDefault="00993B39"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993B39" w:rsidRDefault="00993B39"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5BC3A7E8" w:rsidR="00993B39" w:rsidRDefault="00993B39"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312D1E">
      <w:rPr>
        <w:rStyle w:val="affc"/>
        <w:rFonts w:eastAsia="Tahoma"/>
        <w:noProof/>
      </w:rPr>
      <w:t>14</w:t>
    </w:r>
    <w:r>
      <w:rPr>
        <w:rStyle w:val="affc"/>
        <w:rFonts w:eastAsia="Tahoma"/>
      </w:rPr>
      <w:fldChar w:fldCharType="end"/>
    </w:r>
  </w:p>
  <w:p w14:paraId="77FB4BF2" w14:textId="77777777" w:rsidR="00993B39" w:rsidRDefault="00993B39"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C3A95" w14:textId="77777777" w:rsidR="00082B0E" w:rsidRDefault="00082B0E">
      <w:r>
        <w:separator/>
      </w:r>
    </w:p>
    <w:p w14:paraId="06C05015" w14:textId="77777777" w:rsidR="00082B0E" w:rsidRDefault="00082B0E"/>
  </w:footnote>
  <w:footnote w:type="continuationSeparator" w:id="0">
    <w:p w14:paraId="412BCD16" w14:textId="77777777" w:rsidR="00082B0E" w:rsidRDefault="00082B0E">
      <w:r>
        <w:continuationSeparator/>
      </w:r>
    </w:p>
    <w:p w14:paraId="4867970A" w14:textId="77777777" w:rsidR="00082B0E" w:rsidRDefault="00082B0E"/>
  </w:footnote>
  <w:footnote w:type="continuationNotice" w:id="1">
    <w:p w14:paraId="0CC37E7D" w14:textId="77777777" w:rsidR="00082B0E" w:rsidRDefault="00082B0E"/>
    <w:p w14:paraId="42D828AC" w14:textId="77777777" w:rsidR="00082B0E" w:rsidRDefault="00082B0E"/>
  </w:footnote>
  <w:footnote w:id="2">
    <w:p w14:paraId="29E60B5F" w14:textId="12AD3545" w:rsidR="00993B39" w:rsidRPr="00901459" w:rsidRDefault="00993B3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993B39" w:rsidRPr="00901459" w:rsidRDefault="00993B3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993B39" w:rsidRPr="00901459" w:rsidRDefault="00993B3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993B39" w:rsidRPr="00901459" w:rsidRDefault="00993B39"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993B39" w:rsidRPr="00901459" w:rsidRDefault="00993B3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993B39" w:rsidRPr="00305BB4" w:rsidRDefault="00993B3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8">
    <w:p w14:paraId="35B7866A" w14:textId="0A59DA86" w:rsidR="00993B39" w:rsidRPr="00901459" w:rsidRDefault="00993B39">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0BA012D7" w14:textId="5709AE0C" w:rsidR="00993B39" w:rsidRPr="00901459" w:rsidRDefault="00993B39">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6935817A" w14:textId="2061B1AB" w:rsidR="00993B39" w:rsidRPr="00901459" w:rsidRDefault="00993B3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1">
    <w:p w14:paraId="789B1969" w14:textId="3FFDA3F2" w:rsidR="00993B39" w:rsidRPr="00506C81" w:rsidRDefault="00993B39"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 xml:space="preserve">расшифровки прописью. Если вводится денежная сумма, то в формате ХХХ </w:t>
      </w:r>
      <w:proofErr w:type="gramStart"/>
      <w:r w:rsidRPr="00506C81">
        <w:rPr>
          <w:rFonts w:ascii="Tahoma" w:hAnsi="Tahoma" w:cs="Tahoma"/>
          <w:iCs/>
          <w:sz w:val="16"/>
          <w:szCs w:val="16"/>
        </w:rPr>
        <w:t>ХХХ,ХХ</w:t>
      </w:r>
      <w:proofErr w:type="gramEnd"/>
      <w:r w:rsidRPr="00506C81">
        <w:rPr>
          <w:rFonts w:ascii="Tahoma" w:hAnsi="Tahoma" w:cs="Tahoma"/>
          <w:sz w:val="16"/>
          <w:szCs w:val="16"/>
        </w:rPr>
        <w:t>.</w:t>
      </w:r>
    </w:p>
  </w:footnote>
  <w:footnote w:id="12">
    <w:p w14:paraId="5EDEEB30" w14:textId="77777777" w:rsidR="00993B39" w:rsidRPr="00901459" w:rsidRDefault="00993B39">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3">
    <w:p w14:paraId="7A541102" w14:textId="52190C48" w:rsidR="00993B39" w:rsidRPr="00901459" w:rsidRDefault="00993B39">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4">
    <w:p w14:paraId="5CAC5717" w14:textId="77777777" w:rsidR="00993B39" w:rsidRPr="00901459" w:rsidRDefault="00993B39">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5">
    <w:p w14:paraId="52D35B00" w14:textId="77777777" w:rsidR="00993B39" w:rsidRPr="00D43A36" w:rsidRDefault="00993B39" w:rsidP="00AD2100">
      <w:pPr>
        <w:pStyle w:val="afc"/>
        <w:rPr>
          <w:rFonts w:ascii="Tahoma" w:hAnsi="Tahoma" w:cs="Tahoma"/>
          <w:sz w:val="16"/>
          <w:szCs w:val="16"/>
        </w:rPr>
      </w:pPr>
      <w:r w:rsidRPr="001F73FF">
        <w:rPr>
          <w:rStyle w:val="ad"/>
          <w:rFonts w:cs="Tahoma"/>
          <w:sz w:val="16"/>
          <w:szCs w:val="16"/>
        </w:rPr>
        <w:footnoteRef/>
      </w:r>
      <w:r w:rsidRPr="001F73FF">
        <w:rPr>
          <w:rFonts w:ascii="Tahoma" w:hAnsi="Tahoma" w:cs="Tahoma"/>
          <w:sz w:val="16"/>
          <w:szCs w:val="16"/>
        </w:rPr>
        <w:t xml:space="preserve"> Исключить, если НДС не облагается.</w:t>
      </w:r>
    </w:p>
  </w:footnote>
  <w:footnote w:id="16">
    <w:p w14:paraId="01FDC227" w14:textId="724989A9" w:rsidR="00993B39" w:rsidRPr="00901459" w:rsidRDefault="00993B39">
      <w:pPr>
        <w:pStyle w:val="afffa"/>
      </w:pPr>
      <w:r w:rsidRPr="00901459">
        <w:rPr>
          <w:rStyle w:val="ad"/>
          <w:sz w:val="16"/>
        </w:rPr>
        <w:footnoteRef/>
      </w:r>
      <w:r w:rsidRPr="00901459">
        <w:t xml:space="preserve"> Включается, если контрагент – юридическое лицо.</w:t>
      </w:r>
    </w:p>
  </w:footnote>
  <w:footnote w:id="17">
    <w:p w14:paraId="3E9A7F70" w14:textId="1B4AE817" w:rsidR="00993B39" w:rsidRPr="00901459" w:rsidRDefault="00993B39">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18">
    <w:p w14:paraId="44447FFA" w14:textId="25F4D583" w:rsidR="00993B39" w:rsidRPr="00901459" w:rsidRDefault="00993B39">
      <w:pPr>
        <w:pStyle w:val="afffa"/>
      </w:pPr>
      <w:r w:rsidRPr="00901459">
        <w:rPr>
          <w:rStyle w:val="ad"/>
          <w:sz w:val="16"/>
        </w:rPr>
        <w:footnoteRef/>
      </w:r>
      <w:r w:rsidRPr="00901459">
        <w:t xml:space="preserve"> Включается, если контрагент – физическое лицо.</w:t>
      </w:r>
    </w:p>
  </w:footnote>
  <w:footnote w:id="19">
    <w:p w14:paraId="2D8EDD84" w14:textId="77777777" w:rsidR="00993B39" w:rsidRPr="00901459" w:rsidRDefault="00993B39" w:rsidP="00925B7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20">
    <w:p w14:paraId="5CD4DAC2" w14:textId="77777777" w:rsidR="00993B39" w:rsidRPr="00901459" w:rsidRDefault="00993B39" w:rsidP="00925B7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1">
    <w:p w14:paraId="6CD91B17" w14:textId="77777777" w:rsidR="00993B39" w:rsidRPr="00901459" w:rsidRDefault="00993B39" w:rsidP="00925B7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22">
    <w:p w14:paraId="5FF140A8" w14:textId="77777777" w:rsidR="00993B39" w:rsidRPr="00901459" w:rsidRDefault="00993B39" w:rsidP="00925B73">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23">
    <w:p w14:paraId="6D848E0F" w14:textId="77777777" w:rsidR="00993B39" w:rsidRPr="00901459" w:rsidRDefault="00993B39" w:rsidP="00925B7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4">
    <w:p w14:paraId="114AC3E6" w14:textId="77777777" w:rsidR="00993B39" w:rsidRPr="00305BB4" w:rsidRDefault="00993B39" w:rsidP="00925B73">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25">
    <w:p w14:paraId="3809672F" w14:textId="77777777" w:rsidR="00993B39" w:rsidRPr="00901459" w:rsidRDefault="00993B39" w:rsidP="00BE59D4">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26">
    <w:p w14:paraId="5BC85528" w14:textId="77777777" w:rsidR="00993B39" w:rsidRPr="00901459" w:rsidRDefault="00993B39" w:rsidP="00BE59D4">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7">
    <w:p w14:paraId="2F77CCA1" w14:textId="77777777" w:rsidR="00993B39" w:rsidRPr="00901459" w:rsidRDefault="00993B39" w:rsidP="00BE59D4">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28">
    <w:p w14:paraId="21F201F3" w14:textId="77777777" w:rsidR="00993B39" w:rsidRPr="00901459" w:rsidRDefault="00993B39" w:rsidP="00BE59D4">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29">
    <w:p w14:paraId="5C41895D" w14:textId="77777777" w:rsidR="00993B39" w:rsidRPr="00901459" w:rsidRDefault="00993B39" w:rsidP="00BE59D4">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30">
    <w:p w14:paraId="593F9691" w14:textId="77777777" w:rsidR="00993B39" w:rsidRPr="00305BB4" w:rsidRDefault="00993B39" w:rsidP="00BE59D4">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993B39" w:rsidRPr="00A238F5" w:rsidRDefault="00993B39"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16113FC"/>
    <w:multiLevelType w:val="multilevel"/>
    <w:tmpl w:val="BE38E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7"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4"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8395687"/>
    <w:multiLevelType w:val="hybridMultilevel"/>
    <w:tmpl w:val="E4262340"/>
    <w:lvl w:ilvl="0" w:tplc="D120398C">
      <w:start w:val="1"/>
      <w:numFmt w:val="decimal"/>
      <w:lvlText w:val="%1."/>
      <w:lvlJc w:val="left"/>
      <w:pPr>
        <w:ind w:left="459" w:hanging="360"/>
      </w:pPr>
    </w:lvl>
    <w:lvl w:ilvl="1" w:tplc="04190019">
      <w:start w:val="1"/>
      <w:numFmt w:val="lowerLetter"/>
      <w:lvlText w:val="%2."/>
      <w:lvlJc w:val="left"/>
      <w:pPr>
        <w:ind w:left="1179" w:hanging="360"/>
      </w:pPr>
    </w:lvl>
    <w:lvl w:ilvl="2" w:tplc="0419001B">
      <w:start w:val="1"/>
      <w:numFmt w:val="lowerRoman"/>
      <w:lvlText w:val="%3."/>
      <w:lvlJc w:val="right"/>
      <w:pPr>
        <w:ind w:left="1899" w:hanging="180"/>
      </w:pPr>
    </w:lvl>
    <w:lvl w:ilvl="3" w:tplc="0419000F">
      <w:start w:val="1"/>
      <w:numFmt w:val="decimal"/>
      <w:lvlText w:val="%4."/>
      <w:lvlJc w:val="left"/>
      <w:pPr>
        <w:ind w:left="2619" w:hanging="360"/>
      </w:pPr>
    </w:lvl>
    <w:lvl w:ilvl="4" w:tplc="04190019">
      <w:start w:val="1"/>
      <w:numFmt w:val="lowerLetter"/>
      <w:lvlText w:val="%5."/>
      <w:lvlJc w:val="left"/>
      <w:pPr>
        <w:ind w:left="3339" w:hanging="360"/>
      </w:pPr>
    </w:lvl>
    <w:lvl w:ilvl="5" w:tplc="0419001B">
      <w:start w:val="1"/>
      <w:numFmt w:val="lowerRoman"/>
      <w:lvlText w:val="%6."/>
      <w:lvlJc w:val="right"/>
      <w:pPr>
        <w:ind w:left="4059" w:hanging="180"/>
      </w:pPr>
    </w:lvl>
    <w:lvl w:ilvl="6" w:tplc="0419000F">
      <w:start w:val="1"/>
      <w:numFmt w:val="decimal"/>
      <w:lvlText w:val="%7."/>
      <w:lvlJc w:val="left"/>
      <w:pPr>
        <w:ind w:left="4779" w:hanging="360"/>
      </w:pPr>
    </w:lvl>
    <w:lvl w:ilvl="7" w:tplc="04190019">
      <w:start w:val="1"/>
      <w:numFmt w:val="lowerLetter"/>
      <w:lvlText w:val="%8."/>
      <w:lvlJc w:val="left"/>
      <w:pPr>
        <w:ind w:left="5499" w:hanging="360"/>
      </w:pPr>
    </w:lvl>
    <w:lvl w:ilvl="8" w:tplc="0419001B">
      <w:start w:val="1"/>
      <w:numFmt w:val="lowerRoman"/>
      <w:lvlText w:val="%9."/>
      <w:lvlJc w:val="right"/>
      <w:pPr>
        <w:ind w:left="6219" w:hanging="180"/>
      </w:pPr>
    </w:lvl>
  </w:abstractNum>
  <w:abstractNum w:abstractNumId="25"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9"/>
  </w:num>
  <w:num w:numId="3">
    <w:abstractNumId w:val="7"/>
  </w:num>
  <w:num w:numId="4">
    <w:abstractNumId w:val="5"/>
  </w:num>
  <w:num w:numId="5">
    <w:abstractNumId w:val="30"/>
  </w:num>
  <w:num w:numId="6">
    <w:abstractNumId w:val="29"/>
  </w:num>
  <w:num w:numId="7">
    <w:abstractNumId w:val="16"/>
  </w:num>
  <w:num w:numId="8">
    <w:abstractNumId w:val="25"/>
  </w:num>
  <w:num w:numId="9">
    <w:abstractNumId w:val="0"/>
  </w:num>
  <w:num w:numId="10">
    <w:abstractNumId w:val="13"/>
  </w:num>
  <w:num w:numId="11">
    <w:abstractNumId w:val="28"/>
  </w:num>
  <w:num w:numId="12">
    <w:abstractNumId w:val="27"/>
  </w:num>
  <w:num w:numId="13">
    <w:abstractNumId w:val="10"/>
  </w:num>
  <w:num w:numId="14">
    <w:abstractNumId w:val="15"/>
  </w:num>
  <w:num w:numId="15">
    <w:abstractNumId w:val="21"/>
  </w:num>
  <w:num w:numId="16">
    <w:abstractNumId w:val="26"/>
  </w:num>
  <w:num w:numId="17">
    <w:abstractNumId w:val="23"/>
  </w:num>
  <w:num w:numId="18">
    <w:abstractNumId w:val="20"/>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3"/>
    </w:lvlOverride>
  </w:num>
  <w:num w:numId="22">
    <w:abstractNumId w:val="9"/>
  </w:num>
  <w:num w:numId="23">
    <w:abstractNumId w:val="2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7"/>
  </w:num>
  <w:num w:numId="28">
    <w:abstractNumId w:val="12"/>
  </w:num>
  <w:num w:numId="29">
    <w:abstractNumId w:val="18"/>
  </w:num>
  <w:num w:numId="30">
    <w:abstractNumId w:val="11"/>
  </w:num>
  <w:num w:numId="31">
    <w:abstractNumId w:val="6"/>
  </w:num>
  <w:num w:numId="32">
    <w:abstractNumId w:val="9"/>
  </w:num>
  <w:num w:numId="33">
    <w:abstractNumId w:val="4"/>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1B"/>
    <w:rsid w:val="0003149E"/>
    <w:rsid w:val="000326F1"/>
    <w:rsid w:val="0003275D"/>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6926"/>
    <w:rsid w:val="00047F3F"/>
    <w:rsid w:val="00050143"/>
    <w:rsid w:val="0005106D"/>
    <w:rsid w:val="00052EE0"/>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3AF0"/>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4FD"/>
    <w:rsid w:val="00074E6E"/>
    <w:rsid w:val="000756FB"/>
    <w:rsid w:val="0007587B"/>
    <w:rsid w:val="00076256"/>
    <w:rsid w:val="00077317"/>
    <w:rsid w:val="0007756F"/>
    <w:rsid w:val="00077F1F"/>
    <w:rsid w:val="00080095"/>
    <w:rsid w:val="0008094A"/>
    <w:rsid w:val="00080DFA"/>
    <w:rsid w:val="00080E1E"/>
    <w:rsid w:val="00080EB8"/>
    <w:rsid w:val="000821D5"/>
    <w:rsid w:val="00082333"/>
    <w:rsid w:val="00082B0E"/>
    <w:rsid w:val="00082BFB"/>
    <w:rsid w:val="0008321E"/>
    <w:rsid w:val="0008331A"/>
    <w:rsid w:val="00084EB6"/>
    <w:rsid w:val="00084F07"/>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5138"/>
    <w:rsid w:val="000C5F68"/>
    <w:rsid w:val="000C62F2"/>
    <w:rsid w:val="000C6899"/>
    <w:rsid w:val="000C7173"/>
    <w:rsid w:val="000C7257"/>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7C1"/>
    <w:rsid w:val="000E262C"/>
    <w:rsid w:val="000E2F98"/>
    <w:rsid w:val="000E7ED8"/>
    <w:rsid w:val="000E7F5C"/>
    <w:rsid w:val="000F0888"/>
    <w:rsid w:val="000F10EB"/>
    <w:rsid w:val="000F17DD"/>
    <w:rsid w:val="000F41D1"/>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A95"/>
    <w:rsid w:val="00133DEB"/>
    <w:rsid w:val="0013489A"/>
    <w:rsid w:val="00135325"/>
    <w:rsid w:val="00135591"/>
    <w:rsid w:val="00135A48"/>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1E2F"/>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1EF"/>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23"/>
    <w:rsid w:val="001856BA"/>
    <w:rsid w:val="00186738"/>
    <w:rsid w:val="00186B4C"/>
    <w:rsid w:val="001879D4"/>
    <w:rsid w:val="001879D9"/>
    <w:rsid w:val="00191F5A"/>
    <w:rsid w:val="001930F3"/>
    <w:rsid w:val="001932D2"/>
    <w:rsid w:val="00194555"/>
    <w:rsid w:val="0019500C"/>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781"/>
    <w:rsid w:val="001A4B07"/>
    <w:rsid w:val="001A525C"/>
    <w:rsid w:val="001A5411"/>
    <w:rsid w:val="001A6ABF"/>
    <w:rsid w:val="001A6BFD"/>
    <w:rsid w:val="001A741A"/>
    <w:rsid w:val="001A7AF3"/>
    <w:rsid w:val="001B0218"/>
    <w:rsid w:val="001B0357"/>
    <w:rsid w:val="001B3637"/>
    <w:rsid w:val="001B3754"/>
    <w:rsid w:val="001B39BE"/>
    <w:rsid w:val="001B3D5F"/>
    <w:rsid w:val="001B3F2D"/>
    <w:rsid w:val="001B3F2F"/>
    <w:rsid w:val="001B4340"/>
    <w:rsid w:val="001B542E"/>
    <w:rsid w:val="001B544D"/>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5F3"/>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1756"/>
    <w:rsid w:val="002618E3"/>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2702"/>
    <w:rsid w:val="002A3B6B"/>
    <w:rsid w:val="002A43EB"/>
    <w:rsid w:val="002A4B12"/>
    <w:rsid w:val="002A4F74"/>
    <w:rsid w:val="002A5386"/>
    <w:rsid w:val="002A6204"/>
    <w:rsid w:val="002A62BE"/>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1"/>
    <w:rsid w:val="002C4A6B"/>
    <w:rsid w:val="002C4A6E"/>
    <w:rsid w:val="002C4E12"/>
    <w:rsid w:val="002C518E"/>
    <w:rsid w:val="002C51EF"/>
    <w:rsid w:val="002C52BA"/>
    <w:rsid w:val="002C599A"/>
    <w:rsid w:val="002C59A4"/>
    <w:rsid w:val="002C6071"/>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29DE"/>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1D52"/>
    <w:rsid w:val="0030229E"/>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145"/>
    <w:rsid w:val="00307BCA"/>
    <w:rsid w:val="003115E0"/>
    <w:rsid w:val="00311ADF"/>
    <w:rsid w:val="00311EDE"/>
    <w:rsid w:val="00312D1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01"/>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90A6F"/>
    <w:rsid w:val="00390E6C"/>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57A"/>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E64"/>
    <w:rsid w:val="003B6EEC"/>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DA8"/>
    <w:rsid w:val="004038D1"/>
    <w:rsid w:val="00405FC1"/>
    <w:rsid w:val="004062F1"/>
    <w:rsid w:val="004071F7"/>
    <w:rsid w:val="0040733A"/>
    <w:rsid w:val="00407503"/>
    <w:rsid w:val="0041126B"/>
    <w:rsid w:val="004114F9"/>
    <w:rsid w:val="00411D66"/>
    <w:rsid w:val="004126A1"/>
    <w:rsid w:val="0041283B"/>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E72"/>
    <w:rsid w:val="004260FB"/>
    <w:rsid w:val="0042635C"/>
    <w:rsid w:val="00426525"/>
    <w:rsid w:val="0042717E"/>
    <w:rsid w:val="00430B9D"/>
    <w:rsid w:val="00430F05"/>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2F90"/>
    <w:rsid w:val="00464AE9"/>
    <w:rsid w:val="00465922"/>
    <w:rsid w:val="00466431"/>
    <w:rsid w:val="0046781A"/>
    <w:rsid w:val="004679EF"/>
    <w:rsid w:val="00467D98"/>
    <w:rsid w:val="00467DBA"/>
    <w:rsid w:val="00471EB3"/>
    <w:rsid w:val="0047376A"/>
    <w:rsid w:val="00473947"/>
    <w:rsid w:val="00474B96"/>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25"/>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6687"/>
    <w:rsid w:val="004C75E6"/>
    <w:rsid w:val="004C7762"/>
    <w:rsid w:val="004D05B4"/>
    <w:rsid w:val="004D0652"/>
    <w:rsid w:val="004D0A44"/>
    <w:rsid w:val="004D0B24"/>
    <w:rsid w:val="004D1650"/>
    <w:rsid w:val="004D20D1"/>
    <w:rsid w:val="004D33A7"/>
    <w:rsid w:val="004D35D6"/>
    <w:rsid w:val="004D3AC5"/>
    <w:rsid w:val="004D420C"/>
    <w:rsid w:val="004D4E15"/>
    <w:rsid w:val="004D4F18"/>
    <w:rsid w:val="004D51E4"/>
    <w:rsid w:val="004D5B24"/>
    <w:rsid w:val="004D5CE5"/>
    <w:rsid w:val="004D5EEB"/>
    <w:rsid w:val="004D6006"/>
    <w:rsid w:val="004D686E"/>
    <w:rsid w:val="004D6F6F"/>
    <w:rsid w:val="004E063C"/>
    <w:rsid w:val="004E1228"/>
    <w:rsid w:val="004E150D"/>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6DF6"/>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70AF"/>
    <w:rsid w:val="004F73BC"/>
    <w:rsid w:val="004F7E17"/>
    <w:rsid w:val="005001B3"/>
    <w:rsid w:val="00500A40"/>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4A"/>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B9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92D"/>
    <w:rsid w:val="00570C5C"/>
    <w:rsid w:val="00571450"/>
    <w:rsid w:val="00571B24"/>
    <w:rsid w:val="00571F22"/>
    <w:rsid w:val="00572930"/>
    <w:rsid w:val="00572E76"/>
    <w:rsid w:val="0057351B"/>
    <w:rsid w:val="00573F10"/>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5A8"/>
    <w:rsid w:val="00587B9A"/>
    <w:rsid w:val="005903DB"/>
    <w:rsid w:val="005911BA"/>
    <w:rsid w:val="00591628"/>
    <w:rsid w:val="00591820"/>
    <w:rsid w:val="00591CDB"/>
    <w:rsid w:val="00592D52"/>
    <w:rsid w:val="00594805"/>
    <w:rsid w:val="00594CA5"/>
    <w:rsid w:val="005954DC"/>
    <w:rsid w:val="005959E5"/>
    <w:rsid w:val="00595A65"/>
    <w:rsid w:val="00595E6F"/>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5A28"/>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8A0"/>
    <w:rsid w:val="006169B2"/>
    <w:rsid w:val="006177F5"/>
    <w:rsid w:val="00620303"/>
    <w:rsid w:val="006218AD"/>
    <w:rsid w:val="00621D51"/>
    <w:rsid w:val="00621F5D"/>
    <w:rsid w:val="006220AE"/>
    <w:rsid w:val="0062214D"/>
    <w:rsid w:val="006224FA"/>
    <w:rsid w:val="006230F3"/>
    <w:rsid w:val="00623736"/>
    <w:rsid w:val="00623AE8"/>
    <w:rsid w:val="00623C72"/>
    <w:rsid w:val="0062411A"/>
    <w:rsid w:val="00624E0F"/>
    <w:rsid w:val="00626490"/>
    <w:rsid w:val="0062690B"/>
    <w:rsid w:val="00626F53"/>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159"/>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7111"/>
    <w:rsid w:val="00687849"/>
    <w:rsid w:val="00687BE5"/>
    <w:rsid w:val="00687DD9"/>
    <w:rsid w:val="0069072B"/>
    <w:rsid w:val="00691ABC"/>
    <w:rsid w:val="00691B46"/>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A73"/>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7230"/>
    <w:rsid w:val="006D024B"/>
    <w:rsid w:val="006D1489"/>
    <w:rsid w:val="006D2224"/>
    <w:rsid w:val="006D229C"/>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9E"/>
    <w:rsid w:val="00706BB8"/>
    <w:rsid w:val="007074EB"/>
    <w:rsid w:val="00707791"/>
    <w:rsid w:val="00707B9E"/>
    <w:rsid w:val="00707FED"/>
    <w:rsid w:val="00710E0F"/>
    <w:rsid w:val="00711B6D"/>
    <w:rsid w:val="00712095"/>
    <w:rsid w:val="007122F0"/>
    <w:rsid w:val="0071385E"/>
    <w:rsid w:val="00713DBB"/>
    <w:rsid w:val="007141BE"/>
    <w:rsid w:val="00714A02"/>
    <w:rsid w:val="00714A62"/>
    <w:rsid w:val="00715605"/>
    <w:rsid w:val="00715858"/>
    <w:rsid w:val="00715D36"/>
    <w:rsid w:val="00716100"/>
    <w:rsid w:val="0071646B"/>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3B6B"/>
    <w:rsid w:val="0074512A"/>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1DB7"/>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1F"/>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0AA"/>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1D9C"/>
    <w:rsid w:val="00832593"/>
    <w:rsid w:val="008326C5"/>
    <w:rsid w:val="00832855"/>
    <w:rsid w:val="00833135"/>
    <w:rsid w:val="00833319"/>
    <w:rsid w:val="00834071"/>
    <w:rsid w:val="008340EF"/>
    <w:rsid w:val="008343BC"/>
    <w:rsid w:val="00834C86"/>
    <w:rsid w:val="00835ACC"/>
    <w:rsid w:val="008365EF"/>
    <w:rsid w:val="00837054"/>
    <w:rsid w:val="00837206"/>
    <w:rsid w:val="00837AEA"/>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049"/>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4D3"/>
    <w:rsid w:val="008B4A25"/>
    <w:rsid w:val="008B4CFA"/>
    <w:rsid w:val="008B4E93"/>
    <w:rsid w:val="008B5116"/>
    <w:rsid w:val="008B5AD3"/>
    <w:rsid w:val="008B5D91"/>
    <w:rsid w:val="008B7412"/>
    <w:rsid w:val="008C0542"/>
    <w:rsid w:val="008C1335"/>
    <w:rsid w:val="008C1B0D"/>
    <w:rsid w:val="008C35A2"/>
    <w:rsid w:val="008C3BAB"/>
    <w:rsid w:val="008C4501"/>
    <w:rsid w:val="008C4F7E"/>
    <w:rsid w:val="008C64F5"/>
    <w:rsid w:val="008C695A"/>
    <w:rsid w:val="008C6B7A"/>
    <w:rsid w:val="008C7177"/>
    <w:rsid w:val="008C7335"/>
    <w:rsid w:val="008C74F1"/>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D0B"/>
    <w:rsid w:val="00911705"/>
    <w:rsid w:val="00911D89"/>
    <w:rsid w:val="00912216"/>
    <w:rsid w:val="00912754"/>
    <w:rsid w:val="00912C1E"/>
    <w:rsid w:val="00912C71"/>
    <w:rsid w:val="00913383"/>
    <w:rsid w:val="00913561"/>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5B7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0372"/>
    <w:rsid w:val="00960B34"/>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B39"/>
    <w:rsid w:val="00993F67"/>
    <w:rsid w:val="00993FF4"/>
    <w:rsid w:val="00994058"/>
    <w:rsid w:val="00995184"/>
    <w:rsid w:val="00995C22"/>
    <w:rsid w:val="00996ABF"/>
    <w:rsid w:val="009971D5"/>
    <w:rsid w:val="009A00C1"/>
    <w:rsid w:val="009A0A3F"/>
    <w:rsid w:val="009A0BEE"/>
    <w:rsid w:val="009A1F13"/>
    <w:rsid w:val="009A1F9B"/>
    <w:rsid w:val="009A267F"/>
    <w:rsid w:val="009A28B5"/>
    <w:rsid w:val="009A2EC9"/>
    <w:rsid w:val="009A426E"/>
    <w:rsid w:val="009A44CB"/>
    <w:rsid w:val="009A563E"/>
    <w:rsid w:val="009A7450"/>
    <w:rsid w:val="009A7F4C"/>
    <w:rsid w:val="009B03B4"/>
    <w:rsid w:val="009B1AFA"/>
    <w:rsid w:val="009B3901"/>
    <w:rsid w:val="009B3B51"/>
    <w:rsid w:val="009B3CCC"/>
    <w:rsid w:val="009B5AEF"/>
    <w:rsid w:val="009B5E15"/>
    <w:rsid w:val="009B5FC7"/>
    <w:rsid w:val="009B604A"/>
    <w:rsid w:val="009B639F"/>
    <w:rsid w:val="009B6597"/>
    <w:rsid w:val="009B73C4"/>
    <w:rsid w:val="009B75CA"/>
    <w:rsid w:val="009C050F"/>
    <w:rsid w:val="009C05D7"/>
    <w:rsid w:val="009C0B65"/>
    <w:rsid w:val="009C184E"/>
    <w:rsid w:val="009C1A31"/>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E7881"/>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F77"/>
    <w:rsid w:val="00A046A6"/>
    <w:rsid w:val="00A0482E"/>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419"/>
    <w:rsid w:val="00A23D2E"/>
    <w:rsid w:val="00A2479B"/>
    <w:rsid w:val="00A250CF"/>
    <w:rsid w:val="00A25C61"/>
    <w:rsid w:val="00A263F1"/>
    <w:rsid w:val="00A269A1"/>
    <w:rsid w:val="00A279ED"/>
    <w:rsid w:val="00A27AE4"/>
    <w:rsid w:val="00A27BF2"/>
    <w:rsid w:val="00A27E3B"/>
    <w:rsid w:val="00A3038F"/>
    <w:rsid w:val="00A30392"/>
    <w:rsid w:val="00A309AC"/>
    <w:rsid w:val="00A30CA5"/>
    <w:rsid w:val="00A31683"/>
    <w:rsid w:val="00A31DC1"/>
    <w:rsid w:val="00A32623"/>
    <w:rsid w:val="00A32F56"/>
    <w:rsid w:val="00A33230"/>
    <w:rsid w:val="00A33295"/>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32AB"/>
    <w:rsid w:val="00A53A01"/>
    <w:rsid w:val="00A54B7F"/>
    <w:rsid w:val="00A55A38"/>
    <w:rsid w:val="00A56C60"/>
    <w:rsid w:val="00A5728C"/>
    <w:rsid w:val="00A574D3"/>
    <w:rsid w:val="00A57515"/>
    <w:rsid w:val="00A57994"/>
    <w:rsid w:val="00A579B4"/>
    <w:rsid w:val="00A57C2D"/>
    <w:rsid w:val="00A610A3"/>
    <w:rsid w:val="00A6179A"/>
    <w:rsid w:val="00A61B20"/>
    <w:rsid w:val="00A6269D"/>
    <w:rsid w:val="00A62EF4"/>
    <w:rsid w:val="00A63029"/>
    <w:rsid w:val="00A63661"/>
    <w:rsid w:val="00A63AC8"/>
    <w:rsid w:val="00A66207"/>
    <w:rsid w:val="00A66BC1"/>
    <w:rsid w:val="00A724E2"/>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4DE"/>
    <w:rsid w:val="00A8495C"/>
    <w:rsid w:val="00A84C8E"/>
    <w:rsid w:val="00A85737"/>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100"/>
    <w:rsid w:val="00AD2DD6"/>
    <w:rsid w:val="00AD44DF"/>
    <w:rsid w:val="00AD4959"/>
    <w:rsid w:val="00AD4AFE"/>
    <w:rsid w:val="00AD50D3"/>
    <w:rsid w:val="00AD5EE8"/>
    <w:rsid w:val="00AD63F8"/>
    <w:rsid w:val="00AD645F"/>
    <w:rsid w:val="00AD6B2D"/>
    <w:rsid w:val="00AD6D59"/>
    <w:rsid w:val="00AD6FE8"/>
    <w:rsid w:val="00AD7933"/>
    <w:rsid w:val="00AE03A5"/>
    <w:rsid w:val="00AE0B0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12"/>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398"/>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7"/>
    <w:rsid w:val="00B32EDD"/>
    <w:rsid w:val="00B33473"/>
    <w:rsid w:val="00B34085"/>
    <w:rsid w:val="00B36561"/>
    <w:rsid w:val="00B36DC5"/>
    <w:rsid w:val="00B3704C"/>
    <w:rsid w:val="00B37258"/>
    <w:rsid w:val="00B37B42"/>
    <w:rsid w:val="00B37E7C"/>
    <w:rsid w:val="00B40247"/>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2BF"/>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4B8"/>
    <w:rsid w:val="00B8569C"/>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5CC"/>
    <w:rsid w:val="00B96DBE"/>
    <w:rsid w:val="00B96F20"/>
    <w:rsid w:val="00B972B4"/>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78F"/>
    <w:rsid w:val="00BE4866"/>
    <w:rsid w:val="00BE4CEB"/>
    <w:rsid w:val="00BE4EA1"/>
    <w:rsid w:val="00BE5349"/>
    <w:rsid w:val="00BE59D4"/>
    <w:rsid w:val="00BE5AC6"/>
    <w:rsid w:val="00BE5D4F"/>
    <w:rsid w:val="00BE60FD"/>
    <w:rsid w:val="00BE6393"/>
    <w:rsid w:val="00BE666B"/>
    <w:rsid w:val="00BE6DF0"/>
    <w:rsid w:val="00BE70A5"/>
    <w:rsid w:val="00BE7D76"/>
    <w:rsid w:val="00BF05A2"/>
    <w:rsid w:val="00BF15A1"/>
    <w:rsid w:val="00BF1E5E"/>
    <w:rsid w:val="00BF29EF"/>
    <w:rsid w:val="00BF2DE4"/>
    <w:rsid w:val="00BF46C7"/>
    <w:rsid w:val="00BF4A3F"/>
    <w:rsid w:val="00BF5104"/>
    <w:rsid w:val="00BF52BA"/>
    <w:rsid w:val="00BF5E9E"/>
    <w:rsid w:val="00BF7281"/>
    <w:rsid w:val="00BF78BA"/>
    <w:rsid w:val="00BF7DCC"/>
    <w:rsid w:val="00C00551"/>
    <w:rsid w:val="00C0109E"/>
    <w:rsid w:val="00C01516"/>
    <w:rsid w:val="00C03097"/>
    <w:rsid w:val="00C037B1"/>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47F83"/>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1AD"/>
    <w:rsid w:val="00C639B0"/>
    <w:rsid w:val="00C63E58"/>
    <w:rsid w:val="00C65EC0"/>
    <w:rsid w:val="00C660F2"/>
    <w:rsid w:val="00C6617A"/>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BD"/>
    <w:rsid w:val="00CA68DD"/>
    <w:rsid w:val="00CA6A35"/>
    <w:rsid w:val="00CA7B8A"/>
    <w:rsid w:val="00CB0104"/>
    <w:rsid w:val="00CB0185"/>
    <w:rsid w:val="00CB0445"/>
    <w:rsid w:val="00CB1007"/>
    <w:rsid w:val="00CB112A"/>
    <w:rsid w:val="00CB1A13"/>
    <w:rsid w:val="00CB1D62"/>
    <w:rsid w:val="00CB29A0"/>
    <w:rsid w:val="00CB2A84"/>
    <w:rsid w:val="00CB3D34"/>
    <w:rsid w:val="00CB43B4"/>
    <w:rsid w:val="00CB5109"/>
    <w:rsid w:val="00CB6393"/>
    <w:rsid w:val="00CB7A04"/>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314"/>
    <w:rsid w:val="00CD5903"/>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A50"/>
    <w:rsid w:val="00CE74E6"/>
    <w:rsid w:val="00CE756C"/>
    <w:rsid w:val="00CE7F0C"/>
    <w:rsid w:val="00CF0149"/>
    <w:rsid w:val="00CF02DA"/>
    <w:rsid w:val="00CF0500"/>
    <w:rsid w:val="00CF052D"/>
    <w:rsid w:val="00CF05D3"/>
    <w:rsid w:val="00CF0735"/>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69A"/>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BDD"/>
    <w:rsid w:val="00D312BB"/>
    <w:rsid w:val="00D325AC"/>
    <w:rsid w:val="00D327B8"/>
    <w:rsid w:val="00D33141"/>
    <w:rsid w:val="00D3382C"/>
    <w:rsid w:val="00D33CAC"/>
    <w:rsid w:val="00D34009"/>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8D2"/>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72A0"/>
    <w:rsid w:val="00DA0BE6"/>
    <w:rsid w:val="00DA0E1D"/>
    <w:rsid w:val="00DA10F7"/>
    <w:rsid w:val="00DA1F56"/>
    <w:rsid w:val="00DA2091"/>
    <w:rsid w:val="00DA2CF5"/>
    <w:rsid w:val="00DA2EF9"/>
    <w:rsid w:val="00DA4075"/>
    <w:rsid w:val="00DA4E71"/>
    <w:rsid w:val="00DA565F"/>
    <w:rsid w:val="00DA7E4C"/>
    <w:rsid w:val="00DB044C"/>
    <w:rsid w:val="00DB1958"/>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896"/>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98D"/>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AEE"/>
    <w:rsid w:val="00E74BD4"/>
    <w:rsid w:val="00E74E6D"/>
    <w:rsid w:val="00E75252"/>
    <w:rsid w:val="00E75B17"/>
    <w:rsid w:val="00E75B39"/>
    <w:rsid w:val="00E76130"/>
    <w:rsid w:val="00E77D20"/>
    <w:rsid w:val="00E77F03"/>
    <w:rsid w:val="00E80A42"/>
    <w:rsid w:val="00E80AE5"/>
    <w:rsid w:val="00E8191B"/>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707"/>
    <w:rsid w:val="00EA11D7"/>
    <w:rsid w:val="00EA19AF"/>
    <w:rsid w:val="00EA1B7C"/>
    <w:rsid w:val="00EA1E56"/>
    <w:rsid w:val="00EA2708"/>
    <w:rsid w:val="00EA2A0A"/>
    <w:rsid w:val="00EA2ECB"/>
    <w:rsid w:val="00EA38B8"/>
    <w:rsid w:val="00EA3904"/>
    <w:rsid w:val="00EA4AD0"/>
    <w:rsid w:val="00EA5AD3"/>
    <w:rsid w:val="00EA6572"/>
    <w:rsid w:val="00EA65EA"/>
    <w:rsid w:val="00EA6D1A"/>
    <w:rsid w:val="00EA6F27"/>
    <w:rsid w:val="00EA7256"/>
    <w:rsid w:val="00EB00A5"/>
    <w:rsid w:val="00EB09BD"/>
    <w:rsid w:val="00EB1A61"/>
    <w:rsid w:val="00EB1F49"/>
    <w:rsid w:val="00EB2270"/>
    <w:rsid w:val="00EB2525"/>
    <w:rsid w:val="00EB2E8B"/>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E49"/>
    <w:rsid w:val="00EE0F14"/>
    <w:rsid w:val="00EE17AF"/>
    <w:rsid w:val="00EE2A04"/>
    <w:rsid w:val="00EE3009"/>
    <w:rsid w:val="00EE35D8"/>
    <w:rsid w:val="00EE3E10"/>
    <w:rsid w:val="00EE4959"/>
    <w:rsid w:val="00EE55EE"/>
    <w:rsid w:val="00EE585C"/>
    <w:rsid w:val="00EE5DAF"/>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6F8B"/>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3DCE"/>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69C"/>
    <w:rsid w:val="00F32F6F"/>
    <w:rsid w:val="00F33EAD"/>
    <w:rsid w:val="00F33EEE"/>
    <w:rsid w:val="00F346E4"/>
    <w:rsid w:val="00F349C8"/>
    <w:rsid w:val="00F34B7A"/>
    <w:rsid w:val="00F353C9"/>
    <w:rsid w:val="00F363F7"/>
    <w:rsid w:val="00F36A74"/>
    <w:rsid w:val="00F36BC3"/>
    <w:rsid w:val="00F37230"/>
    <w:rsid w:val="00F37ABE"/>
    <w:rsid w:val="00F37C70"/>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48D"/>
    <w:rsid w:val="00F60644"/>
    <w:rsid w:val="00F60C8C"/>
    <w:rsid w:val="00F61450"/>
    <w:rsid w:val="00F618CB"/>
    <w:rsid w:val="00F62656"/>
    <w:rsid w:val="00F62B99"/>
    <w:rsid w:val="00F62D29"/>
    <w:rsid w:val="00F63055"/>
    <w:rsid w:val="00F63D9B"/>
    <w:rsid w:val="00F6467E"/>
    <w:rsid w:val="00F65B21"/>
    <w:rsid w:val="00F65CE1"/>
    <w:rsid w:val="00F66A8A"/>
    <w:rsid w:val="00F67824"/>
    <w:rsid w:val="00F70392"/>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97F"/>
    <w:rsid w:val="00FA2A6E"/>
    <w:rsid w:val="00FA2F23"/>
    <w:rsid w:val="00FA2F46"/>
    <w:rsid w:val="00FA59D2"/>
    <w:rsid w:val="00FA5AFB"/>
    <w:rsid w:val="00FA5CD4"/>
    <w:rsid w:val="00FA63D4"/>
    <w:rsid w:val="00FA78DD"/>
    <w:rsid w:val="00FA7A1E"/>
    <w:rsid w:val="00FB062E"/>
    <w:rsid w:val="00FB0EEF"/>
    <w:rsid w:val="00FB196E"/>
    <w:rsid w:val="00FB1D82"/>
    <w:rsid w:val="00FB207A"/>
    <w:rsid w:val="00FB21CA"/>
    <w:rsid w:val="00FB239B"/>
    <w:rsid w:val="00FB26B3"/>
    <w:rsid w:val="00FB2EAF"/>
    <w:rsid w:val="00FB334F"/>
    <w:rsid w:val="00FB37C1"/>
    <w:rsid w:val="00FB3AF1"/>
    <w:rsid w:val="00FB4051"/>
    <w:rsid w:val="00FB4BB6"/>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70"/>
    <w:rsid w:val="00FD228E"/>
    <w:rsid w:val="00FD27E6"/>
    <w:rsid w:val="00FD28C8"/>
    <w:rsid w:val="00FD321C"/>
    <w:rsid w:val="00FD3B18"/>
    <w:rsid w:val="00FD3B7D"/>
    <w:rsid w:val="00FD41E3"/>
    <w:rsid w:val="00FD4432"/>
    <w:rsid w:val="00FD4D49"/>
    <w:rsid w:val="00FD5887"/>
    <w:rsid w:val="00FD619E"/>
    <w:rsid w:val="00FD6A77"/>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A5DB4100-E01C-43EC-BA00-E6BD2E53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qFormat/>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5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table" w:customStyle="1" w:styleId="41">
    <w:name w:val="Сетка таблицы4"/>
    <w:basedOn w:val="a3"/>
    <w:next w:val="affd"/>
    <w:uiPriority w:val="59"/>
    <w:rsid w:val="00063AF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3"/>
    <w:next w:val="affd"/>
    <w:uiPriority w:val="59"/>
    <w:rsid w:val="00C661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128015529">
      <w:bodyDiv w:val="1"/>
      <w:marLeft w:val="0"/>
      <w:marRight w:val="0"/>
      <w:marTop w:val="0"/>
      <w:marBottom w:val="0"/>
      <w:divBdr>
        <w:top w:val="none" w:sz="0" w:space="0" w:color="auto"/>
        <w:left w:val="none" w:sz="0" w:space="0" w:color="auto"/>
        <w:bottom w:val="none" w:sz="0" w:space="0" w:color="auto"/>
        <w:right w:val="none" w:sz="0" w:space="0" w:color="auto"/>
      </w:divBdr>
    </w:div>
    <w:div w:id="252321448">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54836973">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272662963">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521894679">
      <w:bodyDiv w:val="1"/>
      <w:marLeft w:val="0"/>
      <w:marRight w:val="0"/>
      <w:marTop w:val="0"/>
      <w:marBottom w:val="0"/>
      <w:divBdr>
        <w:top w:val="none" w:sz="0" w:space="0" w:color="auto"/>
        <w:left w:val="none" w:sz="0" w:space="0" w:color="auto"/>
        <w:bottom w:val="none" w:sz="0" w:space="0" w:color="auto"/>
        <w:right w:val="none" w:sz="0" w:space="0" w:color="auto"/>
      </w:divBdr>
    </w:div>
    <w:div w:id="1531528765">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214495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D6F1-6D83-46F3-BAEA-4B4A8BEE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4952</Words>
  <Characters>28230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33116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Майданова Снежана Алексеевна</cp:lastModifiedBy>
  <cp:revision>5</cp:revision>
  <cp:lastPrinted>2024-03-26T13:30:00Z</cp:lastPrinted>
  <dcterms:created xsi:type="dcterms:W3CDTF">2026-03-06T09:30:00Z</dcterms:created>
  <dcterms:modified xsi:type="dcterms:W3CDTF">2026-03-13T09:55:00Z</dcterms:modified>
</cp:coreProperties>
</file>